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B262FA">
        <w:rPr>
          <w:rFonts w:cs="Arial"/>
          <w:sz w:val="40"/>
          <w:szCs w:val="40"/>
          <w:lang w:val="sk-SK"/>
        </w:rPr>
        <w:t>Zápis z</w:t>
      </w:r>
      <w:r w:rsidR="009D517D" w:rsidRPr="00B262FA">
        <w:rPr>
          <w:rFonts w:cs="Arial"/>
          <w:sz w:val="40"/>
          <w:szCs w:val="40"/>
          <w:lang w:val="sk-SK"/>
        </w:rPr>
        <w:t> </w:t>
      </w:r>
      <w:r w:rsidRPr="00B262FA">
        <w:rPr>
          <w:rFonts w:cs="Arial"/>
          <w:sz w:val="40"/>
          <w:szCs w:val="40"/>
          <w:lang w:val="sk-SK"/>
        </w:rPr>
        <w:t>porady</w:t>
      </w:r>
      <w:r w:rsidR="009D517D" w:rsidRPr="00B262FA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7F6C83" w:rsidRPr="00B262FA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B262FA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 a 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103C8D" w:rsidP="00B9149B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13</w:t>
            </w:r>
            <w:r w:rsidR="00BA5772" w:rsidRPr="00B262FA">
              <w:rPr>
                <w:szCs w:val="22"/>
                <w:lang w:val="sk-SK"/>
              </w:rPr>
              <w:t>.</w:t>
            </w:r>
            <w:r w:rsidR="00B9149B">
              <w:rPr>
                <w:szCs w:val="22"/>
                <w:lang w:val="sk-SK"/>
              </w:rPr>
              <w:t>5</w:t>
            </w:r>
            <w:r w:rsidR="00BA5772" w:rsidRPr="00B262FA">
              <w:rPr>
                <w:szCs w:val="22"/>
                <w:lang w:val="sk-SK"/>
              </w:rPr>
              <w:t>.201</w:t>
            </w:r>
            <w:r w:rsidR="009A0331">
              <w:rPr>
                <w:szCs w:val="22"/>
                <w:lang w:val="sk-SK"/>
              </w:rPr>
              <w:t>4</w:t>
            </w:r>
            <w:r w:rsidR="00BA5772" w:rsidRPr="00B262FA">
              <w:rPr>
                <w:szCs w:val="22"/>
                <w:lang w:val="sk-SK"/>
              </w:rPr>
              <w:t>, 1</w:t>
            </w:r>
            <w:r w:rsidR="00B9149B">
              <w:rPr>
                <w:szCs w:val="22"/>
                <w:lang w:val="sk-SK"/>
              </w:rPr>
              <w:t>0</w:t>
            </w:r>
            <w:r w:rsidR="00BA5772" w:rsidRPr="00B262FA">
              <w:rPr>
                <w:szCs w:val="22"/>
                <w:lang w:val="sk-SK"/>
              </w:rPr>
              <w:t>:00 – 1</w:t>
            </w:r>
            <w:r w:rsidR="00B9149B">
              <w:rPr>
                <w:szCs w:val="22"/>
                <w:lang w:val="sk-SK"/>
              </w:rPr>
              <w:t>2</w:t>
            </w:r>
            <w:r w:rsidR="00BA5772" w:rsidRPr="00B262FA">
              <w:rPr>
                <w:szCs w:val="22"/>
                <w:lang w:val="sk-SK"/>
              </w:rPr>
              <w:t>:00</w:t>
            </w: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B9149B" w:rsidP="00B9149B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Videokonferenčná miestnosť</w:t>
            </w:r>
            <w:r w:rsidR="00103C8D">
              <w:rPr>
                <w:szCs w:val="22"/>
                <w:lang w:val="sk-SK"/>
              </w:rPr>
              <w:t xml:space="preserve">, </w:t>
            </w:r>
            <w:r>
              <w:rPr>
                <w:szCs w:val="22"/>
                <w:lang w:val="sk-SK"/>
              </w:rPr>
              <w:t>Jesenná 5</w:t>
            </w:r>
            <w:r w:rsidR="00833E52" w:rsidRPr="00B262FA">
              <w:rPr>
                <w:szCs w:val="22"/>
                <w:lang w:val="sk-SK"/>
              </w:rPr>
              <w:t>, Košice</w:t>
            </w:r>
          </w:p>
        </w:tc>
      </w:tr>
      <w:tr w:rsidR="007F6C83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103C8D" w:rsidP="00B9149B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103C8D">
              <w:rPr>
                <w:szCs w:val="22"/>
                <w:lang w:val="sk-SK"/>
              </w:rPr>
              <w:t>Pracovné stretnutie rieš</w:t>
            </w:r>
            <w:r w:rsidR="00B9149B">
              <w:rPr>
                <w:szCs w:val="22"/>
                <w:lang w:val="sk-SK"/>
              </w:rPr>
              <w:t>iteľov</w:t>
            </w:r>
            <w:r w:rsidRPr="00103C8D">
              <w:rPr>
                <w:szCs w:val="22"/>
                <w:lang w:val="sk-SK"/>
              </w:rPr>
              <w:t xml:space="preserve"> projektu.</w:t>
            </w:r>
          </w:p>
        </w:tc>
      </w:tr>
      <w:tr w:rsidR="007F6C83" w:rsidRPr="00B262FA" w:rsidTr="00BC66A3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Facilit</w:t>
            </w:r>
            <w:r w:rsidR="0069036E" w:rsidRPr="00B262FA">
              <w:rPr>
                <w:sz w:val="22"/>
                <w:szCs w:val="22"/>
                <w:lang w:val="sk-SK"/>
              </w:rPr>
              <w:t>Á</w:t>
            </w:r>
            <w:r w:rsidRPr="00B262FA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CB2187" w:rsidP="00BC66A3">
            <w:pPr>
              <w:rPr>
                <w:szCs w:val="22"/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  <w:tr w:rsidR="007C4BA7" w:rsidRPr="00B262FA" w:rsidTr="00BC66A3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B262FA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4BA7" w:rsidRPr="00B262FA" w:rsidRDefault="00935054" w:rsidP="00BC66A3">
            <w:pPr>
              <w:rPr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</w:tbl>
    <w:p w:rsidR="00ED524F" w:rsidRPr="00B262FA" w:rsidRDefault="00ED524F">
      <w:pPr>
        <w:rPr>
          <w:lang w:val="sk-SK"/>
        </w:rPr>
      </w:pPr>
    </w:p>
    <w:p w:rsidR="00612506" w:rsidRPr="00B262FA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ED524F" w:rsidRPr="00B262FA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B262FA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B262FA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B262FA" w:rsidRDefault="008006E4" w:rsidP="00FB65D6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Default="007F6C83" w:rsidP="007F6C83">
      <w:pPr>
        <w:rPr>
          <w:rFonts w:cs="Arial"/>
          <w:lang w:val="sk-SK"/>
        </w:rPr>
      </w:pPr>
    </w:p>
    <w:p w:rsidR="003D29BE" w:rsidRPr="00B262FA" w:rsidRDefault="003D29BE" w:rsidP="007F6C83">
      <w:pPr>
        <w:rPr>
          <w:rFonts w:cs="Arial"/>
          <w:lang w:val="sk-SK"/>
        </w:rPr>
      </w:pPr>
    </w:p>
    <w:p w:rsidR="00750176" w:rsidRPr="00B262FA" w:rsidRDefault="00C800AB" w:rsidP="00750176">
      <w:pPr>
        <w:pStyle w:val="Nadpis1"/>
        <w:rPr>
          <w:sz w:val="36"/>
          <w:szCs w:val="36"/>
          <w:lang w:val="sk-SK"/>
        </w:rPr>
      </w:pPr>
      <w:r w:rsidRPr="00B262FA">
        <w:rPr>
          <w:sz w:val="36"/>
          <w:szCs w:val="36"/>
          <w:lang w:val="sk-SK"/>
        </w:rPr>
        <w:t>Program</w:t>
      </w:r>
    </w:p>
    <w:p w:rsidR="009A0331" w:rsidRDefault="009A0331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1.</w:t>
      </w:r>
      <w:r w:rsidR="003D29BE">
        <w:rPr>
          <w:rFonts w:ascii="Calibri" w:hAnsi="Calibri" w:cs="Calibri"/>
          <w:sz w:val="28"/>
          <w:szCs w:val="28"/>
          <w:lang w:val="sk-SK"/>
        </w:rPr>
        <w:t xml:space="preserve"> Prehľad </w:t>
      </w:r>
      <w:r w:rsidR="00EF6C1C">
        <w:rPr>
          <w:rFonts w:ascii="Calibri" w:hAnsi="Calibri" w:cs="Calibri"/>
          <w:sz w:val="28"/>
          <w:szCs w:val="28"/>
          <w:lang w:val="sk-SK"/>
        </w:rPr>
        <w:t>čerpania hodín</w:t>
      </w:r>
    </w:p>
    <w:p w:rsidR="00CE4E0E" w:rsidRDefault="006625F5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2</w:t>
      </w:r>
      <w:r w:rsidR="0077573B">
        <w:rPr>
          <w:rFonts w:ascii="Calibri" w:hAnsi="Calibri" w:cs="Calibri"/>
          <w:sz w:val="28"/>
          <w:szCs w:val="28"/>
          <w:lang w:val="sk-SK"/>
        </w:rPr>
        <w:t xml:space="preserve">. </w:t>
      </w:r>
      <w:r w:rsidR="00EF6C1C">
        <w:rPr>
          <w:rFonts w:ascii="Calibri" w:hAnsi="Calibri" w:cs="Calibri"/>
          <w:sz w:val="28"/>
          <w:szCs w:val="28"/>
          <w:lang w:val="sk-SK"/>
        </w:rPr>
        <w:t>Prehľad čerpania financií</w:t>
      </w:r>
    </w:p>
    <w:p w:rsidR="003D29BE" w:rsidRDefault="003D29B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 xml:space="preserve">3. </w:t>
      </w:r>
      <w:r w:rsidR="00EF6C1C">
        <w:rPr>
          <w:rFonts w:ascii="Calibri" w:hAnsi="Calibri" w:cs="Calibri"/>
          <w:sz w:val="28"/>
          <w:szCs w:val="28"/>
          <w:lang w:val="sk-SK"/>
        </w:rPr>
        <w:t>Rekapitulácia výstupov a ukazovateľov – ich napĺňanie</w:t>
      </w:r>
    </w:p>
    <w:p w:rsidR="003D29BE" w:rsidRDefault="003D29B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4. Verejné obstarávani</w:t>
      </w:r>
      <w:r w:rsidR="00EF6C1C">
        <w:rPr>
          <w:rFonts w:ascii="Calibri" w:hAnsi="Calibri" w:cs="Calibri"/>
          <w:sz w:val="28"/>
          <w:szCs w:val="28"/>
          <w:lang w:val="sk-SK"/>
        </w:rPr>
        <w:t>e - IKT</w:t>
      </w:r>
    </w:p>
    <w:p w:rsidR="003D29BE" w:rsidRDefault="003D29B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 xml:space="preserve">5. </w:t>
      </w:r>
      <w:r w:rsidR="00EF6C1C">
        <w:rPr>
          <w:rFonts w:ascii="Calibri" w:hAnsi="Calibri" w:cs="Calibri"/>
          <w:sz w:val="28"/>
          <w:szCs w:val="28"/>
          <w:lang w:val="sk-SK"/>
        </w:rPr>
        <w:t>Verejné obstarávani</w:t>
      </w:r>
      <w:r w:rsidR="00EF6C1C">
        <w:rPr>
          <w:rFonts w:ascii="Calibri" w:hAnsi="Calibri" w:cs="Calibri"/>
          <w:sz w:val="28"/>
          <w:szCs w:val="28"/>
          <w:lang w:val="sk-SK"/>
        </w:rPr>
        <w:t>e - stavby</w:t>
      </w:r>
    </w:p>
    <w:p w:rsidR="003D29BE" w:rsidRDefault="00EF6C1C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6. Sťahovanie ústavov a laboratórií</w:t>
      </w:r>
    </w:p>
    <w:p w:rsidR="003D29BE" w:rsidRPr="00B262FA" w:rsidRDefault="003D29B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7. Rôzne</w:t>
      </w:r>
    </w:p>
    <w:p w:rsidR="002028F2" w:rsidRPr="00B262FA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623424" w:rsidRPr="00B262FA" w:rsidRDefault="000F427B" w:rsidP="005E5323">
      <w:pPr>
        <w:jc w:val="both"/>
        <w:rPr>
          <w:szCs w:val="22"/>
          <w:lang w:val="sk-SK"/>
        </w:rPr>
      </w:pPr>
      <w:r w:rsidRPr="00B262FA">
        <w:rPr>
          <w:szCs w:val="22"/>
          <w:lang w:val="sk-SK"/>
        </w:rPr>
        <w:t xml:space="preserve">Navrhovaný program bol prijatý </w:t>
      </w:r>
      <w:r w:rsidR="00832576">
        <w:rPr>
          <w:szCs w:val="22"/>
          <w:lang w:val="sk-SK"/>
        </w:rPr>
        <w:t>prítomnými</w:t>
      </w:r>
      <w:r w:rsidR="00832576" w:rsidRPr="00B262FA">
        <w:rPr>
          <w:szCs w:val="22"/>
          <w:lang w:val="sk-SK"/>
        </w:rPr>
        <w:t xml:space="preserve"> </w:t>
      </w:r>
      <w:r w:rsidRPr="00B262FA">
        <w:rPr>
          <w:szCs w:val="22"/>
          <w:lang w:val="sk-SK"/>
        </w:rPr>
        <w:t xml:space="preserve">účastníkmi bez pripomienok. Projektové stretnutie pokračovalo nasledovne: </w:t>
      </w:r>
    </w:p>
    <w:p w:rsidR="00310FEE" w:rsidRPr="00B262FA" w:rsidRDefault="00310FEE" w:rsidP="005E5323">
      <w:pPr>
        <w:jc w:val="both"/>
        <w:rPr>
          <w:szCs w:val="22"/>
          <w:lang w:val="sk-SK"/>
        </w:rPr>
      </w:pPr>
    </w:p>
    <w:p w:rsidR="00310FEE" w:rsidRDefault="00310FEE" w:rsidP="005E5323">
      <w:pPr>
        <w:jc w:val="both"/>
        <w:rPr>
          <w:szCs w:val="22"/>
          <w:lang w:val="sk-SK"/>
        </w:rPr>
      </w:pPr>
    </w:p>
    <w:p w:rsidR="001C2049" w:rsidRPr="00B262FA" w:rsidRDefault="001C2049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87214" w:rsidRPr="00B262FA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1C2049" w:rsidRDefault="00A87214" w:rsidP="006625F5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lastRenderedPageBreak/>
              <w:t xml:space="preserve">1. </w:t>
            </w:r>
            <w:r w:rsidR="003D29BE" w:rsidRPr="003D29BE">
              <w:rPr>
                <w:rFonts w:cs="Arial"/>
                <w:b/>
                <w:szCs w:val="22"/>
                <w:lang w:val="sk-SK"/>
              </w:rPr>
              <w:t xml:space="preserve">Prehľad </w:t>
            </w:r>
            <w:r w:rsidR="001C2049">
              <w:rPr>
                <w:rFonts w:cs="Arial"/>
                <w:b/>
                <w:szCs w:val="22"/>
                <w:lang w:val="sk-SK"/>
              </w:rPr>
              <w:t>čerpania hodín</w:t>
            </w:r>
          </w:p>
          <w:p w:rsidR="00AD6D57" w:rsidRPr="00B262FA" w:rsidRDefault="001C2049" w:rsidP="001C2049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2. Prehľad čerpania financií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2049" w:rsidRDefault="00444A63" w:rsidP="003D29BE">
            <w:pPr>
              <w:rPr>
                <w:lang w:val="sk-SK"/>
              </w:rPr>
            </w:pPr>
            <w:r w:rsidRPr="00B262FA">
              <w:rPr>
                <w:lang w:val="sk-SK"/>
              </w:rPr>
              <w:t>J</w:t>
            </w:r>
            <w:r w:rsidR="001C23F1">
              <w:rPr>
                <w:lang w:val="sk-SK"/>
              </w:rPr>
              <w:t>.</w:t>
            </w:r>
            <w:r w:rsidRPr="00B262FA">
              <w:rPr>
                <w:lang w:val="sk-SK"/>
              </w:rPr>
              <w:t xml:space="preserve"> Gajdoš</w:t>
            </w:r>
            <w:r w:rsidR="001C23F1">
              <w:rPr>
                <w:lang w:val="sk-SK"/>
              </w:rPr>
              <w:t xml:space="preserve"> </w:t>
            </w:r>
            <w:r w:rsidR="003D29BE">
              <w:rPr>
                <w:lang w:val="sk-SK"/>
              </w:rPr>
              <w:t xml:space="preserve">informoval o aktuálnom stave riešenia aktivít po </w:t>
            </w:r>
            <w:r w:rsidR="001C2049">
              <w:rPr>
                <w:lang w:val="sk-SK"/>
              </w:rPr>
              <w:t>11</w:t>
            </w:r>
            <w:r w:rsidR="003D29BE">
              <w:rPr>
                <w:lang w:val="sk-SK"/>
              </w:rPr>
              <w:t xml:space="preserve"> mesiacoch realizácie projektu. </w:t>
            </w:r>
            <w:r w:rsidR="001C2049">
              <w:rPr>
                <w:lang w:val="sk-SK"/>
              </w:rPr>
              <w:t xml:space="preserve">Do apríla 2014 bolo vyčerpaných 35147 </w:t>
            </w:r>
            <w:r w:rsidR="00CC0642">
              <w:rPr>
                <w:lang w:val="sk-SK"/>
              </w:rPr>
              <w:t>(</w:t>
            </w:r>
            <w:r w:rsidR="00CC0642">
              <w:rPr>
                <w:lang w:val="sk-SK"/>
              </w:rPr>
              <w:t>32</w:t>
            </w:r>
            <w:r w:rsidR="00CC0642">
              <w:t>%</w:t>
            </w:r>
            <w:r w:rsidR="00CC0642">
              <w:rPr>
                <w:lang w:val="sk-SK"/>
              </w:rPr>
              <w:t xml:space="preserve">) </w:t>
            </w:r>
            <w:r w:rsidR="001C2049">
              <w:rPr>
                <w:lang w:val="sk-SK"/>
              </w:rPr>
              <w:t>hodín z celkového počtu 109456</w:t>
            </w:r>
            <w:r w:rsidR="00585851">
              <w:rPr>
                <w:lang w:val="sk-SK"/>
              </w:rPr>
              <w:t>. Čerpanie za jednotlivé PP je nasledovné:</w:t>
            </w:r>
          </w:p>
          <w:p w:rsidR="00585851" w:rsidRDefault="00585851" w:rsidP="003D29BE">
            <w:pPr>
              <w:rPr>
                <w:lang w:val="sk-SK"/>
              </w:rPr>
            </w:pPr>
            <w:r>
              <w:rPr>
                <w:lang w:val="sk-SK"/>
              </w:rPr>
              <w:t>PP1: 38,50</w:t>
            </w:r>
            <w:r>
              <w:t xml:space="preserve">% - </w:t>
            </w:r>
            <w:r>
              <w:rPr>
                <w:lang w:val="sk-SK"/>
              </w:rPr>
              <w:t>3996 z 10375</w:t>
            </w:r>
          </w:p>
          <w:p w:rsidR="00585851" w:rsidRDefault="00585851" w:rsidP="003D29BE">
            <w:pPr>
              <w:rPr>
                <w:lang w:val="sk-SK"/>
              </w:rPr>
            </w:pPr>
            <w:r>
              <w:rPr>
                <w:lang w:val="sk-SK"/>
              </w:rPr>
              <w:t>PP2: 41,34% - 10395 z 25145</w:t>
            </w:r>
          </w:p>
          <w:p w:rsidR="00585851" w:rsidRDefault="00585851" w:rsidP="003D29BE">
            <w:pPr>
              <w:rPr>
                <w:lang w:val="sk-SK"/>
              </w:rPr>
            </w:pPr>
            <w:r>
              <w:rPr>
                <w:lang w:val="sk-SK"/>
              </w:rPr>
              <w:t>PP3: 38,21% - 6016 z 15744</w:t>
            </w:r>
          </w:p>
          <w:p w:rsidR="00585851" w:rsidRDefault="00585851" w:rsidP="003D29BE">
            <w:pPr>
              <w:rPr>
                <w:lang w:val="sk-SK"/>
              </w:rPr>
            </w:pPr>
            <w:r>
              <w:rPr>
                <w:lang w:val="sk-SK"/>
              </w:rPr>
              <w:t>PP4: 33,50% - 6865 z 20496</w:t>
            </w:r>
          </w:p>
          <w:p w:rsidR="00585851" w:rsidRDefault="00585851" w:rsidP="003D29BE">
            <w:pPr>
              <w:rPr>
                <w:lang w:val="sk-SK"/>
              </w:rPr>
            </w:pPr>
            <w:r>
              <w:rPr>
                <w:lang w:val="sk-SK"/>
              </w:rPr>
              <w:t>PP5: 13,13% - 2513 z 19137</w:t>
            </w:r>
          </w:p>
          <w:p w:rsidR="00585851" w:rsidRDefault="00585851" w:rsidP="003D29BE">
            <w:pPr>
              <w:rPr>
                <w:lang w:val="sk-SK"/>
              </w:rPr>
            </w:pPr>
            <w:r>
              <w:rPr>
                <w:lang w:val="sk-SK"/>
              </w:rPr>
              <w:t>PP6: 17,33% - 339 z</w:t>
            </w:r>
            <w:r w:rsidR="00C51534">
              <w:rPr>
                <w:lang w:val="sk-SK"/>
              </w:rPr>
              <w:t> </w:t>
            </w:r>
            <w:r>
              <w:rPr>
                <w:lang w:val="sk-SK"/>
              </w:rPr>
              <w:t>1956</w:t>
            </w:r>
          </w:p>
          <w:p w:rsidR="00C51534" w:rsidRPr="001C2049" w:rsidRDefault="00C51534" w:rsidP="003D29BE">
            <w:pPr>
              <w:rPr>
                <w:lang w:val="sk-SK"/>
              </w:rPr>
            </w:pPr>
            <w:r>
              <w:rPr>
                <w:lang w:val="sk-SK"/>
              </w:rPr>
              <w:t xml:space="preserve">V pilotných projektoch 1 až 4 sú hodiny čerpané podľa harmonogramu. V rámci PP6 je celkový počet alokovaných hodín </w:t>
            </w:r>
            <w:r w:rsidR="00CC0642">
              <w:rPr>
                <w:lang w:val="sk-SK"/>
              </w:rPr>
              <w:t>nízky</w:t>
            </w:r>
            <w:r>
              <w:rPr>
                <w:lang w:val="sk-SK"/>
              </w:rPr>
              <w:t xml:space="preserve"> a je plán ich čerpať až po zakúpení techniky. </w:t>
            </w:r>
            <w:r w:rsidR="000D4757">
              <w:rPr>
                <w:lang w:val="sk-SK"/>
              </w:rPr>
              <w:t xml:space="preserve">Do </w:t>
            </w:r>
            <w:r>
              <w:rPr>
                <w:lang w:val="sk-SK"/>
              </w:rPr>
              <w:t xml:space="preserve">PP5 </w:t>
            </w:r>
            <w:r w:rsidR="000D4757">
              <w:rPr>
                <w:lang w:val="sk-SK"/>
              </w:rPr>
              <w:t>je zapojený</w:t>
            </w:r>
            <w:r>
              <w:rPr>
                <w:lang w:val="sk-SK"/>
              </w:rPr>
              <w:t xml:space="preserve"> </w:t>
            </w:r>
            <w:r w:rsidR="000D4757">
              <w:rPr>
                <w:lang w:val="sk-SK"/>
              </w:rPr>
              <w:t>najväčší počet riešiteľov</w:t>
            </w:r>
            <w:r w:rsidR="00874D5E">
              <w:rPr>
                <w:lang w:val="sk-SK"/>
              </w:rPr>
              <w:t xml:space="preserve">, pričom jednotlivý riešitelia majú </w:t>
            </w:r>
            <w:r w:rsidR="000D4757">
              <w:rPr>
                <w:lang w:val="sk-SK"/>
              </w:rPr>
              <w:t>relatívne nízk</w:t>
            </w:r>
            <w:r w:rsidR="00CF2657">
              <w:rPr>
                <w:lang w:val="sk-SK"/>
              </w:rPr>
              <w:t>e počty hodín</w:t>
            </w:r>
            <w:r w:rsidR="009F2284">
              <w:rPr>
                <w:lang w:val="sk-SK"/>
              </w:rPr>
              <w:t>. Po začatí vykazovania činností riešiteľmi z PP5 by nemal byť problém alokované hodiny</w:t>
            </w:r>
            <w:r w:rsidR="009E66C4">
              <w:rPr>
                <w:lang w:val="sk-SK"/>
              </w:rPr>
              <w:t xml:space="preserve"> do konca riešenia projektu</w:t>
            </w:r>
            <w:r w:rsidR="009F2284">
              <w:rPr>
                <w:lang w:val="sk-SK"/>
              </w:rPr>
              <w:t xml:space="preserve"> </w:t>
            </w:r>
            <w:r w:rsidR="00C5082A">
              <w:rPr>
                <w:lang w:val="sk-SK"/>
              </w:rPr>
              <w:t>vyčerpať</w:t>
            </w:r>
            <w:r w:rsidR="009514D4">
              <w:rPr>
                <w:lang w:val="sk-SK"/>
              </w:rPr>
              <w:t>.</w:t>
            </w:r>
          </w:p>
          <w:p w:rsidR="009E66C4" w:rsidRDefault="009E66C4" w:rsidP="003D29BE">
            <w:pPr>
              <w:rPr>
                <w:lang w:val="sk-SK"/>
              </w:rPr>
            </w:pPr>
          </w:p>
          <w:p w:rsidR="009E739D" w:rsidRPr="00B262FA" w:rsidRDefault="009E66C4" w:rsidP="00002799">
            <w:pPr>
              <w:rPr>
                <w:lang w:val="sk-SK"/>
              </w:rPr>
            </w:pPr>
            <w:r>
              <w:rPr>
                <w:lang w:val="sk-SK"/>
              </w:rPr>
              <w:t>K dnešnému dňu bolo zaslaných 8 žiadostí o platbu a nárokovaných bolo 262 158 €, čo predstavuje 5,8</w:t>
            </w:r>
            <w:r>
              <w:t>%</w:t>
            </w:r>
            <w:r>
              <w:rPr>
                <w:lang w:val="sk-SK"/>
              </w:rPr>
              <w:t xml:space="preserve"> z rozpočtu projektu. Po kontrole nám boli uznané oprávnené výdavky vo výške 71 957 € a 26 400 €</w:t>
            </w:r>
            <w:r w:rsidR="00A926FC">
              <w:rPr>
                <w:lang w:val="sk-SK"/>
              </w:rPr>
              <w:t xml:space="preserve"> bolo kontrolou označených ako neoprávnené. Zvyšných 163 801 € zatiaľ nebolo skontrolovaných. Najväčšie výdavky týkajúce sa stavebných prác a obstarania </w:t>
            </w:r>
            <w:r w:rsidR="00002799">
              <w:rPr>
                <w:lang w:val="sk-SK"/>
              </w:rPr>
              <w:t>IKT zatiaľ neboli realizované z dôvodu stále prebiehajúcich verejných obstarávaní.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B262FA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362147" w:rsidP="003F0A28">
            <w:pPr>
              <w:rPr>
                <w:szCs w:val="16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BD2" w:rsidRPr="00B262FA" w:rsidRDefault="004A5BD2" w:rsidP="00EF1C9B">
            <w:pPr>
              <w:rPr>
                <w:szCs w:val="22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362147" w:rsidRPr="00B262FA" w:rsidTr="00BC66A3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8E54FA" w:rsidP="00BC66A3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Postupne odštartovať čerpanie hodín riešiteľmi z PP5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8E54FA" w:rsidP="00BC66A3">
            <w:pPr>
              <w:rPr>
                <w:lang w:val="sk-SK"/>
              </w:rPr>
            </w:pPr>
            <w:r>
              <w:rPr>
                <w:lang w:val="sk-SK"/>
              </w:rPr>
              <w:t>T. Horváth, J. Gajdoš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8E54FA" w:rsidP="00BC66A3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</w:t>
            </w:r>
          </w:p>
        </w:tc>
      </w:tr>
    </w:tbl>
    <w:p w:rsidR="000A34F1" w:rsidRPr="00B262FA" w:rsidRDefault="000F427B" w:rsidP="00310FEE">
      <w:pPr>
        <w:jc w:val="both"/>
        <w:rPr>
          <w:lang w:val="sk-SK"/>
        </w:rPr>
      </w:pPr>
      <w:r w:rsidRPr="00B262FA">
        <w:rPr>
          <w:szCs w:val="22"/>
          <w:lang w:val="sk-SK"/>
        </w:rPr>
        <w:t xml:space="preserve"> </w:t>
      </w:r>
    </w:p>
    <w:p w:rsidR="00555E14" w:rsidRPr="00B262FA" w:rsidRDefault="00555E1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CD7D34" w:rsidRPr="00B262FA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9103B4" w:rsidRPr="00B262FA" w:rsidRDefault="008E54FA" w:rsidP="008E54FA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3</w:t>
            </w:r>
            <w:r w:rsidR="009103B4" w:rsidRPr="00B262FA">
              <w:rPr>
                <w:rFonts w:cs="Arial"/>
                <w:b/>
                <w:szCs w:val="22"/>
                <w:lang w:val="sk-SK"/>
              </w:rPr>
              <w:t xml:space="preserve">. </w:t>
            </w:r>
            <w:r w:rsidRPr="008E54FA">
              <w:rPr>
                <w:rFonts w:cs="Arial"/>
                <w:b/>
                <w:szCs w:val="22"/>
                <w:lang w:val="sk-SK"/>
              </w:rPr>
              <w:t>Rekapitulácia výstupov a ukazovateľov – ich napĺňanie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42F0" w:rsidRDefault="008E54FA" w:rsidP="00DF50FB">
            <w:pPr>
              <w:rPr>
                <w:lang w:val="sk-SK"/>
              </w:rPr>
            </w:pPr>
            <w:r>
              <w:rPr>
                <w:lang w:val="sk-SK"/>
              </w:rPr>
              <w:t>Projektový manažér zrekapituloval výstupy a ukazovatele, ktoré je potrebné v rámci riešenia projektu dosiahnuť, resp. splniť.</w:t>
            </w:r>
            <w:r w:rsidR="00F21A34">
              <w:rPr>
                <w:lang w:val="sk-SK"/>
              </w:rPr>
              <w:t xml:space="preserve"> Prehľad výstupov a ukazovateľov bol riešiteľom prezentovaný rozčlenený podľa aktivít projektu a aj podľa jednotlivých pilotných projektov.</w:t>
            </w:r>
            <w:r w:rsidR="008B48CA">
              <w:rPr>
                <w:lang w:val="sk-SK"/>
              </w:rPr>
              <w:t xml:space="preserve"> Riešitelia boli požiadaní o postupné napĺňanie všetkých ukazovateľov týkajúcich sa ich aktivity a pilotného projektu. Pri publikovaní vedeckých prác, ktoré sú výstupom projektu</w:t>
            </w:r>
            <w:r w:rsidR="00DF50FB">
              <w:rPr>
                <w:lang w:val="sk-SK"/>
              </w:rPr>
              <w:t>,</w:t>
            </w:r>
            <w:r w:rsidR="008B48CA">
              <w:rPr>
                <w:lang w:val="sk-SK"/>
              </w:rPr>
              <w:t xml:space="preserve"> je potrebné uviesť názov projektu </w:t>
            </w:r>
            <w:r w:rsidR="008B48CA">
              <w:rPr>
                <w:lang w:val="sk-SK"/>
              </w:rPr>
              <w:lastRenderedPageBreak/>
              <w:t>a jeho ITMS číslo. Presné formulácie</w:t>
            </w:r>
            <w:r w:rsidR="00DF50FB">
              <w:rPr>
                <w:lang w:val="sk-SK"/>
              </w:rPr>
              <w:t xml:space="preserve"> textov, ktoré je možné použiť, sú uvedené v manuály pre publicitu na web stránke </w:t>
            </w:r>
            <w:hyperlink r:id="rId9" w:history="1">
              <w:r w:rsidR="00DF50FB" w:rsidRPr="007B159F">
                <w:rPr>
                  <w:rStyle w:val="Hypertextovprepojenie"/>
                  <w:lang w:val="sk-SK"/>
                </w:rPr>
                <w:t>http://technicom.ics.upjs.sk/08%20publicita/</w:t>
              </w:r>
            </w:hyperlink>
          </w:p>
          <w:p w:rsidR="00DF50FB" w:rsidRDefault="00DF50FB" w:rsidP="00593DBE">
            <w:pPr>
              <w:rPr>
                <w:lang w:val="sk-SK"/>
              </w:rPr>
            </w:pPr>
            <w:r>
              <w:rPr>
                <w:lang w:val="sk-SK"/>
              </w:rPr>
              <w:t>Ak sú v </w:t>
            </w:r>
            <w:r w:rsidR="00593DBE">
              <w:rPr>
                <w:lang w:val="sk-SK"/>
              </w:rPr>
              <w:t>jednej</w:t>
            </w:r>
            <w:r>
              <w:rPr>
                <w:lang w:val="sk-SK"/>
              </w:rPr>
              <w:t xml:space="preserve"> vedeckej práci spomenuté viaceré projekty, tak do ukazovateľov sa započítava iba pomerná časť</w:t>
            </w:r>
            <w:r w:rsidR="00593DBE">
              <w:rPr>
                <w:lang w:val="sk-SK"/>
              </w:rPr>
              <w:t xml:space="preserve"> za jeden projekt.</w:t>
            </w:r>
          </w:p>
          <w:p w:rsidR="00593DBE" w:rsidRDefault="00593DBE" w:rsidP="00593DBE">
            <w:pPr>
              <w:rPr>
                <w:lang w:val="sk-SK"/>
              </w:rPr>
            </w:pPr>
          </w:p>
          <w:p w:rsidR="00593DBE" w:rsidRPr="00B262FA" w:rsidRDefault="00593DBE" w:rsidP="00CE2258">
            <w:pPr>
              <w:rPr>
                <w:lang w:val="sk-SK"/>
              </w:rPr>
            </w:pPr>
            <w:r>
              <w:rPr>
                <w:lang w:val="sk-SK"/>
              </w:rPr>
              <w:t xml:space="preserve">Doc. </w:t>
            </w:r>
            <w:proofErr w:type="spellStart"/>
            <w:r>
              <w:rPr>
                <w:lang w:val="sk-SK"/>
              </w:rPr>
              <w:t>Semanišin</w:t>
            </w:r>
            <w:proofErr w:type="spellEnd"/>
            <w:r>
              <w:rPr>
                <w:lang w:val="sk-SK"/>
              </w:rPr>
              <w:t xml:space="preserve"> </w:t>
            </w:r>
            <w:r w:rsidR="000F4288">
              <w:rPr>
                <w:lang w:val="sk-SK"/>
              </w:rPr>
              <w:t>upozornil na fakt, že p</w:t>
            </w:r>
            <w:r w:rsidR="000F4288">
              <w:rPr>
                <w:lang w:val="sk-SK"/>
              </w:rPr>
              <w:t>roces zriadenia spoločného pracoviska a podpísania zmluvy môže trvať niekoľko mesiacov</w:t>
            </w:r>
            <w:r w:rsidR="000F4288">
              <w:rPr>
                <w:lang w:val="sk-SK"/>
              </w:rPr>
              <w:t>. P</w:t>
            </w:r>
            <w:r>
              <w:rPr>
                <w:lang w:val="sk-SK"/>
              </w:rPr>
              <w:t xml:space="preserve">ožiadal </w:t>
            </w:r>
            <w:r w:rsidR="000F4288">
              <w:rPr>
                <w:lang w:val="sk-SK"/>
              </w:rPr>
              <w:t xml:space="preserve">preto </w:t>
            </w:r>
            <w:r w:rsidR="00CE2258">
              <w:rPr>
                <w:lang w:val="sk-SK"/>
              </w:rPr>
              <w:t>vedúcich</w:t>
            </w:r>
            <w:r>
              <w:rPr>
                <w:lang w:val="sk-SK"/>
              </w:rPr>
              <w:t xml:space="preserve"> riešiteľov pilotných projektov, ktoré majú ako výstup spomenuté spoločné pracovisko s komerčným subjektom, aby začali pracovať na ich príprave</w:t>
            </w:r>
            <w:r w:rsidR="000F4288">
              <w:rPr>
                <w:lang w:val="sk-SK"/>
              </w:rPr>
              <w:t>.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B262FA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A321B3">
            <w:pPr>
              <w:rPr>
                <w:szCs w:val="16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4A5BD2">
            <w:pPr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015894" w:rsidRPr="00B262FA" w:rsidTr="00BC66A3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F4288" w:rsidP="00BC66A3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Spustiť prípravu spoločných pracovísk s komerčnými subjektmi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CE2258" w:rsidP="00CE2258">
            <w:pPr>
              <w:rPr>
                <w:lang w:val="sk-SK"/>
              </w:rPr>
            </w:pPr>
            <w:r>
              <w:rPr>
                <w:lang w:val="sk-SK"/>
              </w:rPr>
              <w:t>Vedúci riešitelia PP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CE2258" w:rsidP="00161A9E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Máj 2014</w:t>
            </w:r>
          </w:p>
        </w:tc>
      </w:tr>
    </w:tbl>
    <w:p w:rsidR="001C35B7" w:rsidRDefault="001C35B7" w:rsidP="00057B45">
      <w:pPr>
        <w:rPr>
          <w:lang w:val="sk-SK"/>
        </w:rPr>
      </w:pPr>
    </w:p>
    <w:p w:rsidR="00EF1C9B" w:rsidRDefault="00EF1C9B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EF1C9B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EF1C9B" w:rsidRDefault="00C26E32" w:rsidP="00C26E32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4</w:t>
            </w:r>
            <w:r w:rsidR="00EF1C9B" w:rsidRPr="00B262FA">
              <w:rPr>
                <w:rFonts w:cs="Arial"/>
                <w:b/>
                <w:szCs w:val="22"/>
                <w:lang w:val="sk-SK"/>
              </w:rPr>
              <w:t xml:space="preserve">. </w:t>
            </w:r>
            <w:r w:rsidRPr="00C26E32">
              <w:rPr>
                <w:rFonts w:cs="Arial"/>
                <w:b/>
                <w:szCs w:val="22"/>
                <w:lang w:val="sk-SK"/>
              </w:rPr>
              <w:t xml:space="preserve">Verejné obstarávanie </w:t>
            </w:r>
            <w:r>
              <w:rPr>
                <w:rFonts w:cs="Arial"/>
                <w:b/>
                <w:szCs w:val="22"/>
                <w:lang w:val="sk-SK"/>
              </w:rPr>
              <w:t>–</w:t>
            </w:r>
            <w:r w:rsidRPr="00C26E32">
              <w:rPr>
                <w:rFonts w:cs="Arial"/>
                <w:b/>
                <w:szCs w:val="22"/>
                <w:lang w:val="sk-SK"/>
              </w:rPr>
              <w:t xml:space="preserve"> IKT</w:t>
            </w:r>
          </w:p>
          <w:p w:rsidR="00C26E32" w:rsidRPr="00B262FA" w:rsidRDefault="00C26E32" w:rsidP="00C26E32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 xml:space="preserve">5. </w:t>
            </w:r>
            <w:r w:rsidRPr="00C26E32">
              <w:rPr>
                <w:b/>
                <w:szCs w:val="22"/>
                <w:lang w:val="sk-SK"/>
              </w:rPr>
              <w:t xml:space="preserve">Verejné obstarávanie </w:t>
            </w:r>
            <w:r>
              <w:rPr>
                <w:b/>
                <w:szCs w:val="22"/>
                <w:lang w:val="sk-SK"/>
              </w:rPr>
              <w:t>–</w:t>
            </w:r>
            <w:r w:rsidRPr="00C26E32">
              <w:rPr>
                <w:b/>
                <w:szCs w:val="22"/>
                <w:lang w:val="sk-SK"/>
              </w:rPr>
              <w:t xml:space="preserve"> </w:t>
            </w:r>
            <w:r>
              <w:rPr>
                <w:b/>
                <w:szCs w:val="22"/>
                <w:lang w:val="sk-SK"/>
              </w:rPr>
              <w:t>stavby</w:t>
            </w: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Default="00AE129A" w:rsidP="00AE129A">
            <w:pPr>
              <w:rPr>
                <w:lang w:val="sk-SK"/>
              </w:rPr>
            </w:pPr>
            <w:r>
              <w:rPr>
                <w:lang w:val="sk-SK"/>
              </w:rPr>
              <w:t>Riešitelia boli informovaní, že o úspešnom ukončení a schválení verejného obstarávania na publicitu projektu. Momentálne prebiehajú 2 verejné obstarávania: VO na IKT a VO na stavby. Do budúcna sú plánované verejné obstarávania na obstaranie spotrebného materiálu a na obstaranie nábytku.</w:t>
            </w:r>
          </w:p>
          <w:p w:rsidR="0032564C" w:rsidRDefault="0032564C" w:rsidP="00AE129A">
            <w:pPr>
              <w:rPr>
                <w:lang w:val="sk-SK"/>
              </w:rPr>
            </w:pPr>
          </w:p>
          <w:p w:rsidR="0032564C" w:rsidRDefault="0032564C" w:rsidP="006C5327">
            <w:pPr>
              <w:rPr>
                <w:lang w:val="sk-SK"/>
              </w:rPr>
            </w:pPr>
            <w:r>
              <w:rPr>
                <w:lang w:val="sk-SK"/>
              </w:rPr>
              <w:t>Prvé verejné obstarávanie na IKT, ktoré bolo vyhlásené v máji 2013, bolo na odporučenie kontrolného orgánu zrušené. V marci 2014 bolo preto vyhlásené nové verejné obstarávanie. V súčasnosti prebieha jeho prvé kolo – kontrola podmienok účasti</w:t>
            </w:r>
            <w:r w:rsidR="00667C82">
              <w:rPr>
                <w:lang w:val="sk-SK"/>
              </w:rPr>
              <w:t xml:space="preserve">. Zároveň prebieha príprava špecifikácií zariadení, ktoré budú v druhom kole zaslané uchádzačom. Dr. </w:t>
            </w:r>
            <w:proofErr w:type="spellStart"/>
            <w:r w:rsidR="00667C82">
              <w:rPr>
                <w:lang w:val="sk-SK"/>
              </w:rPr>
              <w:t>Jirásek</w:t>
            </w:r>
            <w:proofErr w:type="spellEnd"/>
            <w:r w:rsidR="00667C82">
              <w:rPr>
                <w:lang w:val="sk-SK"/>
              </w:rPr>
              <w:t xml:space="preserve"> navrhol aktualizovať špecifikáciu výpočtového uzla, kde by mohla byť použitá n</w:t>
            </w:r>
            <w:r w:rsidR="006C5327">
              <w:rPr>
                <w:lang w:val="sk-SK"/>
              </w:rPr>
              <w:t>ajnovšia generácia zariadení</w:t>
            </w:r>
            <w:r w:rsidR="00667C82">
              <w:rPr>
                <w:lang w:val="sk-SK"/>
              </w:rPr>
              <w:t>.</w:t>
            </w:r>
            <w:r w:rsidR="006C5327">
              <w:rPr>
                <w:lang w:val="sk-SK"/>
              </w:rPr>
              <w:t xml:space="preserve"> Projektový manažér informoval riešiteľov o možnom harmonograme priebehu tohto obstarávania. Tento harmonogram predstavuje najlepší možný prípad – dolnú hranicu, keďže hornú hranicu nie je možné odhadnúť</w:t>
            </w:r>
            <w:r w:rsidR="00DD7B31">
              <w:rPr>
                <w:lang w:val="sk-SK"/>
              </w:rPr>
              <w:t>.</w:t>
            </w:r>
          </w:p>
          <w:p w:rsidR="00DD7B31" w:rsidRDefault="00DD7B31" w:rsidP="006C5327">
            <w:pPr>
              <w:rPr>
                <w:lang w:val="sk-SK"/>
              </w:rPr>
            </w:pPr>
          </w:p>
          <w:p w:rsidR="00DD7B31" w:rsidRPr="00B262FA" w:rsidRDefault="00DD7B31" w:rsidP="006C5327">
            <w:pPr>
              <w:rPr>
                <w:lang w:val="sk-SK"/>
              </w:rPr>
            </w:pPr>
            <w:r>
              <w:rPr>
                <w:lang w:val="sk-SK"/>
              </w:rPr>
              <w:t xml:space="preserve">Verejné obstarávanie na realizáciu stavieb, ktoré bolo vyhlásené v júli 2013, je vo svojej finálnej fáze. Bola ukončená kontrola podmienok účasti a boli </w:t>
            </w:r>
            <w:proofErr w:type="spellStart"/>
            <w:r>
              <w:rPr>
                <w:lang w:val="sk-SK"/>
              </w:rPr>
              <w:t>obdržané</w:t>
            </w:r>
            <w:proofErr w:type="spellEnd"/>
            <w:r>
              <w:rPr>
                <w:lang w:val="sk-SK"/>
              </w:rPr>
              <w:t xml:space="preserve"> ponuky od uchádzačov. Následne prebehlo prvé kolo vysvetľovania nejasností </w:t>
            </w:r>
            <w:r w:rsidR="004F1E3E">
              <w:rPr>
                <w:lang w:val="sk-SK"/>
              </w:rPr>
              <w:lastRenderedPageBreak/>
              <w:t>a otvorenie cenových ponúk. Momentálne prebieha druhé kolo vysvetľovania s očakávaným ukončením v máji 2014. Následne by bolo možné zrealizovať elektronickú aukciu a vybrať víťaza. Odhadovaný termín ukončenia VO a jeho zaslanie na kontrolu na ministerstvo je jún 2014. Odhadovaný začiatok realizácie stavieb je momentálne júl 2014.</w:t>
            </w:r>
            <w:r w:rsidR="00BD6FB5">
              <w:rPr>
                <w:lang w:val="sk-SK"/>
              </w:rPr>
              <w:t xml:space="preserve"> V spolupráci s Ing. </w:t>
            </w:r>
            <w:proofErr w:type="spellStart"/>
            <w:r w:rsidR="00BD6FB5">
              <w:rPr>
                <w:lang w:val="sk-SK"/>
              </w:rPr>
              <w:t>Orfanusovou</w:t>
            </w:r>
            <w:proofErr w:type="spellEnd"/>
            <w:r w:rsidR="00BD6FB5">
              <w:rPr>
                <w:lang w:val="sk-SK"/>
              </w:rPr>
              <w:t xml:space="preserve"> prebehol výrub stromov potrebný k príprave staveniska.</w:t>
            </w: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EF1C9B" w:rsidP="00660089">
            <w:pPr>
              <w:jc w:val="both"/>
              <w:rPr>
                <w:szCs w:val="22"/>
                <w:lang w:val="sk-SK"/>
              </w:rPr>
            </w:pP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EF1C9B" w:rsidP="00660089">
            <w:pPr>
              <w:rPr>
                <w:szCs w:val="16"/>
                <w:lang w:val="sk-SK"/>
              </w:rPr>
            </w:pP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EF1C9B" w:rsidP="00660089">
            <w:pPr>
              <w:rPr>
                <w:szCs w:val="22"/>
                <w:lang w:val="sk-SK"/>
              </w:rPr>
            </w:pP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EF1C9B" w:rsidRPr="00B262FA" w:rsidTr="00AA599B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DA197C" w:rsidP="00AA599B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Zaslať aktuálne špecifikácie IKT zariadení Dr. </w:t>
            </w:r>
            <w:proofErr w:type="spellStart"/>
            <w:r>
              <w:rPr>
                <w:szCs w:val="22"/>
                <w:lang w:val="sk-SK"/>
              </w:rPr>
              <w:t>Jiráskovi</w:t>
            </w:r>
            <w:proofErr w:type="spellEnd"/>
            <w:r>
              <w:rPr>
                <w:szCs w:val="22"/>
                <w:lang w:val="sk-SK"/>
              </w:rPr>
              <w:t xml:space="preserve"> a Dr. Sokolovi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1D55CB" w:rsidP="00660089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197C" w:rsidRPr="00B262FA" w:rsidRDefault="00DA197C" w:rsidP="00DA197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14.5.2014</w:t>
            </w:r>
          </w:p>
        </w:tc>
      </w:tr>
      <w:tr w:rsidR="00DA197C" w:rsidRPr="00B262FA" w:rsidTr="00AA599B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197C" w:rsidRDefault="00DA197C" w:rsidP="00AA599B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Aktualizovať špecifikácie IKT zariadení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197C" w:rsidRDefault="00DA197C" w:rsidP="00660089">
            <w:pPr>
              <w:rPr>
                <w:lang w:val="sk-SK"/>
              </w:rPr>
            </w:pPr>
            <w:r>
              <w:rPr>
                <w:lang w:val="sk-SK"/>
              </w:rPr>
              <w:t xml:space="preserve">Dr. </w:t>
            </w:r>
            <w:proofErr w:type="spellStart"/>
            <w:r>
              <w:rPr>
                <w:lang w:val="sk-SK"/>
              </w:rPr>
              <w:t>Jirásek</w:t>
            </w:r>
            <w:proofErr w:type="spellEnd"/>
            <w:r>
              <w:rPr>
                <w:lang w:val="sk-SK"/>
              </w:rPr>
              <w:t>, Dr. Sokol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197C" w:rsidRDefault="00DA197C" w:rsidP="00DA197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Máj 2014</w:t>
            </w:r>
          </w:p>
        </w:tc>
      </w:tr>
    </w:tbl>
    <w:p w:rsidR="00EF1C9B" w:rsidRPr="00B262FA" w:rsidRDefault="00EF1C9B" w:rsidP="00057B45">
      <w:pPr>
        <w:rPr>
          <w:lang w:val="sk-SK"/>
        </w:rPr>
      </w:pPr>
    </w:p>
    <w:p w:rsidR="00041528" w:rsidRDefault="00041528" w:rsidP="00057B45">
      <w:pPr>
        <w:rPr>
          <w:lang w:val="sk-SK"/>
        </w:rPr>
      </w:pPr>
    </w:p>
    <w:p w:rsidR="00FD3AC9" w:rsidRDefault="00FD3AC9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FD3AC9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FD3AC9" w:rsidRPr="00B262FA" w:rsidRDefault="00FD3AC9" w:rsidP="00875B8F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 xml:space="preserve">4. </w:t>
            </w:r>
            <w:r w:rsidR="00875B8F" w:rsidRPr="00875B8F">
              <w:rPr>
                <w:rFonts w:cs="Arial"/>
                <w:b/>
                <w:szCs w:val="22"/>
                <w:lang w:val="sk-SK"/>
              </w:rPr>
              <w:t>Sťahovanie ústavov a laboratórií</w:t>
            </w: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3BC0" w:rsidRDefault="00FB0A50" w:rsidP="00223BC0">
            <w:pPr>
              <w:rPr>
                <w:lang w:val="sk-SK"/>
              </w:rPr>
            </w:pPr>
            <w:r>
              <w:rPr>
                <w:lang w:val="sk-SK"/>
              </w:rPr>
              <w:t>Projektový manažér</w:t>
            </w:r>
            <w:r w:rsidR="00875B8F" w:rsidRPr="00875B8F">
              <w:rPr>
                <w:lang w:val="sk-SK"/>
              </w:rPr>
              <w:t xml:space="preserve"> informoval</w:t>
            </w:r>
            <w:r w:rsidR="00875B8F">
              <w:rPr>
                <w:lang w:val="sk-SK"/>
              </w:rPr>
              <w:t>,</w:t>
            </w:r>
            <w:r w:rsidR="00875B8F" w:rsidRPr="00875B8F">
              <w:rPr>
                <w:lang w:val="sk-SK"/>
              </w:rPr>
              <w:t xml:space="preserve"> že po ukončení VO na stavby bude potrebné vysťahovať časť budovy na Jesennej 5, ktorej sa týka rekonštrukcia</w:t>
            </w:r>
            <w:r w:rsidR="00875B8F">
              <w:rPr>
                <w:lang w:val="sk-SK"/>
              </w:rPr>
              <w:t xml:space="preserve"> v rámci projektu Technicom</w:t>
            </w:r>
            <w:r w:rsidR="00875B8F" w:rsidRPr="00875B8F">
              <w:rPr>
                <w:lang w:val="sk-SK"/>
              </w:rPr>
              <w:t>.</w:t>
            </w:r>
            <w:r w:rsidR="00875B8F">
              <w:rPr>
                <w:lang w:val="sk-SK"/>
              </w:rPr>
              <w:t xml:space="preserve"> </w:t>
            </w:r>
            <w:r w:rsidR="00223BC0">
              <w:rPr>
                <w:lang w:val="sk-SK"/>
              </w:rPr>
              <w:t xml:space="preserve">Z tohto dôvodu bol vypracovaný harmonogram sťahovania </w:t>
            </w:r>
            <w:r w:rsidR="00875B8F" w:rsidRPr="00875B8F">
              <w:rPr>
                <w:lang w:val="sk-SK"/>
              </w:rPr>
              <w:t>častí ústavov matematiky (ÚMV), fyziky (ÚFV) a</w:t>
            </w:r>
            <w:r w:rsidR="00223BC0">
              <w:rPr>
                <w:lang w:val="sk-SK"/>
              </w:rPr>
              <w:t> informatiky (ÚINF)</w:t>
            </w:r>
            <w:r w:rsidR="00875B8F" w:rsidRPr="00875B8F">
              <w:rPr>
                <w:lang w:val="sk-SK"/>
              </w:rPr>
              <w:t>.</w:t>
            </w:r>
            <w:r w:rsidR="00223BC0">
              <w:rPr>
                <w:lang w:val="sk-SK"/>
              </w:rPr>
              <w:t xml:space="preserve"> Tento harmonogram je možné nájsť na web stránke </w:t>
            </w:r>
            <w:hyperlink r:id="rId10" w:history="1">
              <w:r w:rsidR="007D7B77" w:rsidRPr="007B159F">
                <w:rPr>
                  <w:rStyle w:val="Hypertextovprepojenie"/>
                  <w:lang w:val="sk-SK"/>
                </w:rPr>
                <w:t>http://technicom.ics.upjs.sk/03%20stavba/stahovanie/</w:t>
              </w:r>
            </w:hyperlink>
          </w:p>
          <w:p w:rsidR="0008745D" w:rsidRDefault="007D7B77" w:rsidP="00223BC0">
            <w:pPr>
              <w:rPr>
                <w:lang w:val="sk-SK"/>
              </w:rPr>
            </w:pPr>
            <w:r>
              <w:rPr>
                <w:lang w:val="sk-SK"/>
              </w:rPr>
              <w:t>Riešitelia boli vyzvaný na pripomienkovanie tohto plánu s ohľadom na jeho optimalizáciu.</w:t>
            </w:r>
          </w:p>
          <w:p w:rsidR="0008745D" w:rsidRDefault="0008745D" w:rsidP="00223BC0">
            <w:pPr>
              <w:rPr>
                <w:lang w:val="sk-SK"/>
              </w:rPr>
            </w:pPr>
          </w:p>
          <w:p w:rsidR="007D7B77" w:rsidRDefault="007D7B77" w:rsidP="00223BC0">
            <w:pPr>
              <w:rPr>
                <w:lang w:val="sk-SK"/>
              </w:rPr>
            </w:pPr>
            <w:r>
              <w:rPr>
                <w:lang w:val="sk-SK"/>
              </w:rPr>
              <w:t xml:space="preserve">Odhadovaný štart realizácie prípravných prác je </w:t>
            </w:r>
            <w:r w:rsidR="0008745D">
              <w:rPr>
                <w:lang w:val="sk-SK"/>
              </w:rPr>
              <w:t>v júni 2014. Presun kancelárií a zamestnancov bude nadväzovať na tieto prípravné práce</w:t>
            </w:r>
            <w:r w:rsidR="00A70333">
              <w:rPr>
                <w:lang w:val="sk-SK"/>
              </w:rPr>
              <w:t>. Harmonogram sťahovania pozostáva z týchto čiastkových úloh:</w:t>
            </w:r>
          </w:p>
          <w:p w:rsidR="00A70333" w:rsidRDefault="00A70333" w:rsidP="00A70333">
            <w:pPr>
              <w:pStyle w:val="Odsekzoznamu"/>
              <w:numPr>
                <w:ilvl w:val="0"/>
                <w:numId w:val="25"/>
              </w:numPr>
              <w:rPr>
                <w:lang w:val="sk-SK"/>
              </w:rPr>
            </w:pPr>
            <w:r>
              <w:rPr>
                <w:lang w:val="sk-SK"/>
              </w:rPr>
              <w:t xml:space="preserve">Presun laboratória KJSF z Jesennej 5 na Park </w:t>
            </w:r>
            <w:proofErr w:type="spellStart"/>
            <w:r>
              <w:rPr>
                <w:lang w:val="sk-SK"/>
              </w:rPr>
              <w:t>Angelinum</w:t>
            </w:r>
            <w:proofErr w:type="spellEnd"/>
          </w:p>
          <w:p w:rsidR="00A70333" w:rsidRDefault="00A70333" w:rsidP="00A70333">
            <w:pPr>
              <w:pStyle w:val="Odsekzoznamu"/>
              <w:numPr>
                <w:ilvl w:val="0"/>
                <w:numId w:val="25"/>
              </w:numPr>
              <w:rPr>
                <w:lang w:val="sk-SK"/>
              </w:rPr>
            </w:pPr>
            <w:r>
              <w:rPr>
                <w:lang w:val="sk-SK"/>
              </w:rPr>
              <w:t>Vysťahovanie časti ÚINF</w:t>
            </w:r>
          </w:p>
          <w:p w:rsidR="00A70333" w:rsidRDefault="00A70333" w:rsidP="00A70333">
            <w:pPr>
              <w:pStyle w:val="Odsekzoznamu"/>
              <w:numPr>
                <w:ilvl w:val="0"/>
                <w:numId w:val="25"/>
              </w:numPr>
              <w:rPr>
                <w:lang w:val="sk-SK"/>
              </w:rPr>
            </w:pPr>
            <w:r>
              <w:rPr>
                <w:lang w:val="sk-SK"/>
              </w:rPr>
              <w:t>Rekonštrukcia miestností ÚINF</w:t>
            </w:r>
          </w:p>
          <w:p w:rsidR="00A70333" w:rsidRDefault="00A70333" w:rsidP="00A70333">
            <w:pPr>
              <w:pStyle w:val="Odsekzoznamu"/>
              <w:numPr>
                <w:ilvl w:val="0"/>
                <w:numId w:val="25"/>
              </w:numPr>
              <w:rPr>
                <w:lang w:val="sk-SK"/>
              </w:rPr>
            </w:pPr>
            <w:r>
              <w:rPr>
                <w:lang w:val="sk-SK"/>
              </w:rPr>
              <w:t>Presun KJSF do bývalých priestorov ÚINF</w:t>
            </w:r>
          </w:p>
          <w:p w:rsidR="00A70333" w:rsidRDefault="00D84E01" w:rsidP="00A70333">
            <w:pPr>
              <w:pStyle w:val="Odsekzoznamu"/>
              <w:numPr>
                <w:ilvl w:val="0"/>
                <w:numId w:val="25"/>
              </w:numPr>
              <w:rPr>
                <w:lang w:val="sk-SK"/>
              </w:rPr>
            </w:pPr>
            <w:r>
              <w:rPr>
                <w:lang w:val="sk-SK"/>
              </w:rPr>
              <w:t>Vysťahovanie ÚMV z 1. Poschodia Jesennej 5</w:t>
            </w:r>
          </w:p>
          <w:p w:rsidR="00D84E01" w:rsidRDefault="00D84E01" w:rsidP="00A70333">
            <w:pPr>
              <w:pStyle w:val="Odsekzoznamu"/>
              <w:numPr>
                <w:ilvl w:val="0"/>
                <w:numId w:val="25"/>
              </w:numPr>
              <w:rPr>
                <w:lang w:val="sk-SK"/>
              </w:rPr>
            </w:pPr>
            <w:r>
              <w:rPr>
                <w:lang w:val="sk-SK"/>
              </w:rPr>
              <w:t>Vysťahovanie Ú</w:t>
            </w:r>
            <w:r>
              <w:rPr>
                <w:lang w:val="sk-SK"/>
              </w:rPr>
              <w:t>INF</w:t>
            </w:r>
            <w:r>
              <w:rPr>
                <w:lang w:val="sk-SK"/>
              </w:rPr>
              <w:t xml:space="preserve"> z </w:t>
            </w:r>
            <w:r>
              <w:rPr>
                <w:lang w:val="sk-SK"/>
              </w:rPr>
              <w:t>2</w:t>
            </w:r>
            <w:r>
              <w:rPr>
                <w:lang w:val="sk-SK"/>
              </w:rPr>
              <w:t>. Poschodia Jesennej 5</w:t>
            </w:r>
          </w:p>
          <w:p w:rsidR="00D84E01" w:rsidRDefault="00D84E01" w:rsidP="00A70333">
            <w:pPr>
              <w:pStyle w:val="Odsekzoznamu"/>
              <w:numPr>
                <w:ilvl w:val="0"/>
                <w:numId w:val="25"/>
              </w:numPr>
              <w:rPr>
                <w:lang w:val="sk-SK"/>
              </w:rPr>
            </w:pPr>
            <w:r>
              <w:rPr>
                <w:lang w:val="sk-SK"/>
              </w:rPr>
              <w:t xml:space="preserve">Vysťahovanie </w:t>
            </w:r>
            <w:r>
              <w:rPr>
                <w:lang w:val="sk-SK"/>
              </w:rPr>
              <w:t>prízemia</w:t>
            </w:r>
            <w:r>
              <w:rPr>
                <w:lang w:val="sk-SK"/>
              </w:rPr>
              <w:t xml:space="preserve"> Jesennej 5</w:t>
            </w:r>
          </w:p>
          <w:p w:rsidR="00D84E01" w:rsidRPr="00A70333" w:rsidRDefault="00D84E01" w:rsidP="00A70333">
            <w:pPr>
              <w:pStyle w:val="Odsekzoznamu"/>
              <w:numPr>
                <w:ilvl w:val="0"/>
                <w:numId w:val="25"/>
              </w:numPr>
              <w:rPr>
                <w:lang w:val="sk-SK"/>
              </w:rPr>
            </w:pPr>
            <w:r>
              <w:rPr>
                <w:lang w:val="sk-SK"/>
              </w:rPr>
              <w:t>Presun SKALTA</w:t>
            </w:r>
          </w:p>
          <w:p w:rsidR="00223BC0" w:rsidRDefault="00223BC0" w:rsidP="00223BC0">
            <w:pPr>
              <w:rPr>
                <w:lang w:val="sk-SK"/>
              </w:rPr>
            </w:pPr>
          </w:p>
          <w:p w:rsidR="00954370" w:rsidRPr="00AA599B" w:rsidRDefault="00FB0A50" w:rsidP="00AA599B">
            <w:r>
              <w:rPr>
                <w:lang w:val="sk-SK"/>
              </w:rPr>
              <w:lastRenderedPageBreak/>
              <w:t>Vzhľadom na nedostatok voľných priestorov ostávajú zatiaľ nedoriešené viaceré presuny</w:t>
            </w:r>
            <w:r w:rsidR="00AA599B">
              <w:rPr>
                <w:lang w:val="sk-SK"/>
              </w:rPr>
              <w:t xml:space="preserve"> kancelárií a zamestnancov. Konkrétne sa jedná o miestnosti 210, 211, kancelárie EVO tímu a kancelárie tímu Dr. Černáka.</w:t>
            </w: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FD3AC9" w:rsidP="00660089">
            <w:pPr>
              <w:jc w:val="both"/>
              <w:rPr>
                <w:szCs w:val="22"/>
                <w:lang w:val="sk-SK"/>
              </w:rPr>
            </w:pP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FD3AC9" w:rsidP="00660089">
            <w:pPr>
              <w:rPr>
                <w:szCs w:val="16"/>
                <w:lang w:val="sk-SK"/>
              </w:rPr>
            </w:pP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FD3AC9" w:rsidP="00660089">
            <w:pPr>
              <w:rPr>
                <w:szCs w:val="22"/>
                <w:lang w:val="sk-SK"/>
              </w:rPr>
            </w:pP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FD3AC9" w:rsidRPr="00B262FA" w:rsidTr="001C5E0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AA599B" w:rsidP="001C5E01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Pripomienkovať harmonogram sťahovania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AA599B" w:rsidP="001C5E01">
            <w:pPr>
              <w:rPr>
                <w:lang w:val="sk-SK"/>
              </w:rPr>
            </w:pPr>
            <w:r>
              <w:rPr>
                <w:lang w:val="sk-SK"/>
              </w:rPr>
              <w:t>Všetci riešitelia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AA599B" w:rsidP="001C5E01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Máj 2014</w:t>
            </w:r>
          </w:p>
        </w:tc>
      </w:tr>
      <w:tr w:rsidR="00AA599B" w:rsidRPr="00B262FA" w:rsidTr="001C5E0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A599B" w:rsidRDefault="001C5E01" w:rsidP="001C5E01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Dopracovať harmonogram sťahovania, vyriešiť zostávajúce problémy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A599B" w:rsidRDefault="001C5E01" w:rsidP="001C5E01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A599B" w:rsidRDefault="001C5E01" w:rsidP="001C5E01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Máj 2014</w:t>
            </w:r>
          </w:p>
        </w:tc>
      </w:tr>
    </w:tbl>
    <w:p w:rsidR="00FD3AC9" w:rsidRDefault="00FD3AC9" w:rsidP="00057B45">
      <w:pPr>
        <w:rPr>
          <w:lang w:val="sk-SK"/>
        </w:rPr>
      </w:pPr>
    </w:p>
    <w:p w:rsidR="00B12BF6" w:rsidRPr="00B262FA" w:rsidRDefault="00B12BF6" w:rsidP="00057B45">
      <w:pPr>
        <w:rPr>
          <w:lang w:val="sk-SK"/>
        </w:rPr>
      </w:pPr>
      <w:bookmarkStart w:id="0" w:name="_GoBack"/>
      <w:bookmarkEnd w:id="0"/>
    </w:p>
    <w:p w:rsidR="003B167D" w:rsidRPr="00B262FA" w:rsidRDefault="00C800AB" w:rsidP="009117B6">
      <w:pPr>
        <w:rPr>
          <w:b/>
          <w:u w:val="single"/>
          <w:lang w:val="sk-SK"/>
        </w:rPr>
      </w:pPr>
      <w:r w:rsidRPr="00B262FA">
        <w:rPr>
          <w:b/>
          <w:u w:val="single"/>
          <w:lang w:val="sk-SK"/>
        </w:rPr>
        <w:t>Ďalšie informácie</w:t>
      </w:r>
    </w:p>
    <w:p w:rsidR="00612506" w:rsidRPr="00B262FA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7"/>
        <w:gridCol w:w="1028"/>
        <w:gridCol w:w="6780"/>
      </w:tblGrid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Zápisnic</w:t>
            </w:r>
            <w:r w:rsidR="00A25534" w:rsidRPr="00B262FA">
              <w:rPr>
                <w:sz w:val="16"/>
                <w:lang w:val="sk-SK"/>
              </w:rPr>
              <w:t>U</w:t>
            </w:r>
            <w:r w:rsidRPr="00B262FA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F70710" w:rsidP="00BB6A05">
            <w:pPr>
              <w:snapToGrid w:val="0"/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lang w:val="sk-SK"/>
              </w:rPr>
              <w:t>-</w:t>
            </w:r>
            <w:r w:rsidR="008458B4" w:rsidRPr="00B262FA">
              <w:rPr>
                <w:lang w:val="sk-SK"/>
              </w:rPr>
              <w:t xml:space="preserve"> 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62342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</w:tbl>
    <w:p w:rsidR="003B167D" w:rsidRPr="00B262FA" w:rsidRDefault="00642403">
      <w:pPr>
        <w:rPr>
          <w:szCs w:val="22"/>
          <w:lang w:val="sk-SK"/>
        </w:rPr>
      </w:pPr>
      <w:r w:rsidRPr="00B262FA">
        <w:rPr>
          <w:szCs w:val="22"/>
          <w:lang w:val="sk-SK"/>
        </w:rPr>
        <w:tab/>
      </w:r>
    </w:p>
    <w:sectPr w:rsidR="003B167D" w:rsidRPr="00B262FA" w:rsidSect="00441672">
      <w:headerReference w:type="default" r:id="rId11"/>
      <w:footerReference w:type="default" r:id="rId12"/>
      <w:pgSz w:w="12240" w:h="15840" w:code="1"/>
      <w:pgMar w:top="1077" w:right="1009" w:bottom="1077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1771650</wp:posOffset>
              </wp:positionV>
              <wp:extent cx="6181725" cy="82550"/>
              <wp:effectExtent l="0" t="0" r="0" b="3175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73.5pt;margin-top:139.5pt;width:486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3D7784"/>
    <w:multiLevelType w:val="hybridMultilevel"/>
    <w:tmpl w:val="92402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4D3A6D1F"/>
    <w:multiLevelType w:val="hybridMultilevel"/>
    <w:tmpl w:val="195AF824"/>
    <w:lvl w:ilvl="0" w:tplc="9C4804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A3B65"/>
    <w:multiLevelType w:val="hybridMultilevel"/>
    <w:tmpl w:val="92506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0"/>
  </w:num>
  <w:num w:numId="5">
    <w:abstractNumId w:val="3"/>
  </w:num>
  <w:num w:numId="6">
    <w:abstractNumId w:val="10"/>
  </w:num>
  <w:num w:numId="7">
    <w:abstractNumId w:val="7"/>
  </w:num>
  <w:num w:numId="8">
    <w:abstractNumId w:val="25"/>
  </w:num>
  <w:num w:numId="9">
    <w:abstractNumId w:val="14"/>
  </w:num>
  <w:num w:numId="10">
    <w:abstractNumId w:val="12"/>
  </w:num>
  <w:num w:numId="11">
    <w:abstractNumId w:val="15"/>
  </w:num>
  <w:num w:numId="12">
    <w:abstractNumId w:val="18"/>
  </w:num>
  <w:num w:numId="13">
    <w:abstractNumId w:val="22"/>
  </w:num>
  <w:num w:numId="14">
    <w:abstractNumId w:val="17"/>
  </w:num>
  <w:num w:numId="15">
    <w:abstractNumId w:val="16"/>
  </w:num>
  <w:num w:numId="16">
    <w:abstractNumId w:val="5"/>
  </w:num>
  <w:num w:numId="17">
    <w:abstractNumId w:val="24"/>
  </w:num>
  <w:num w:numId="18">
    <w:abstractNumId w:val="11"/>
  </w:num>
  <w:num w:numId="19">
    <w:abstractNumId w:val="4"/>
  </w:num>
  <w:num w:numId="20">
    <w:abstractNumId w:val="2"/>
  </w:num>
  <w:num w:numId="21">
    <w:abstractNumId w:val="19"/>
  </w:num>
  <w:num w:numId="22">
    <w:abstractNumId w:val="21"/>
  </w:num>
  <w:num w:numId="23">
    <w:abstractNumId w:val="1"/>
  </w:num>
  <w:num w:numId="24">
    <w:abstractNumId w:val="13"/>
  </w:num>
  <w:num w:numId="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02799"/>
    <w:rsid w:val="000145A5"/>
    <w:rsid w:val="00014B25"/>
    <w:rsid w:val="00015894"/>
    <w:rsid w:val="00016E70"/>
    <w:rsid w:val="000238B4"/>
    <w:rsid w:val="00025644"/>
    <w:rsid w:val="00026599"/>
    <w:rsid w:val="0003189F"/>
    <w:rsid w:val="00031CA8"/>
    <w:rsid w:val="000322BB"/>
    <w:rsid w:val="00032933"/>
    <w:rsid w:val="0003740B"/>
    <w:rsid w:val="00037BE7"/>
    <w:rsid w:val="00041528"/>
    <w:rsid w:val="00043514"/>
    <w:rsid w:val="0004527D"/>
    <w:rsid w:val="000518C6"/>
    <w:rsid w:val="0005464F"/>
    <w:rsid w:val="00055209"/>
    <w:rsid w:val="00057B45"/>
    <w:rsid w:val="0006249F"/>
    <w:rsid w:val="00062C3F"/>
    <w:rsid w:val="00064BD7"/>
    <w:rsid w:val="0006595A"/>
    <w:rsid w:val="00076F22"/>
    <w:rsid w:val="00083C61"/>
    <w:rsid w:val="0008745D"/>
    <w:rsid w:val="00091456"/>
    <w:rsid w:val="000950F5"/>
    <w:rsid w:val="000A34F1"/>
    <w:rsid w:val="000A3F91"/>
    <w:rsid w:val="000A57A9"/>
    <w:rsid w:val="000A6E40"/>
    <w:rsid w:val="000B404B"/>
    <w:rsid w:val="000B617B"/>
    <w:rsid w:val="000B75F1"/>
    <w:rsid w:val="000C2688"/>
    <w:rsid w:val="000C65BE"/>
    <w:rsid w:val="000C664E"/>
    <w:rsid w:val="000C7752"/>
    <w:rsid w:val="000C7FFA"/>
    <w:rsid w:val="000D01A9"/>
    <w:rsid w:val="000D4757"/>
    <w:rsid w:val="000D5834"/>
    <w:rsid w:val="000E00E8"/>
    <w:rsid w:val="000E076F"/>
    <w:rsid w:val="000E0E0F"/>
    <w:rsid w:val="000E158B"/>
    <w:rsid w:val="000E2062"/>
    <w:rsid w:val="000E43E7"/>
    <w:rsid w:val="000E63F1"/>
    <w:rsid w:val="000E7B98"/>
    <w:rsid w:val="000E7DA0"/>
    <w:rsid w:val="000F427B"/>
    <w:rsid w:val="000F4288"/>
    <w:rsid w:val="000F5D28"/>
    <w:rsid w:val="00103C8D"/>
    <w:rsid w:val="00104760"/>
    <w:rsid w:val="00112369"/>
    <w:rsid w:val="00114EEC"/>
    <w:rsid w:val="001207AF"/>
    <w:rsid w:val="00130443"/>
    <w:rsid w:val="00131430"/>
    <w:rsid w:val="00136E5C"/>
    <w:rsid w:val="0013708A"/>
    <w:rsid w:val="00140F6B"/>
    <w:rsid w:val="00145876"/>
    <w:rsid w:val="00145FAB"/>
    <w:rsid w:val="00147AE6"/>
    <w:rsid w:val="00150F79"/>
    <w:rsid w:val="00151B19"/>
    <w:rsid w:val="001520B2"/>
    <w:rsid w:val="00155D59"/>
    <w:rsid w:val="00160051"/>
    <w:rsid w:val="001604AF"/>
    <w:rsid w:val="0016145B"/>
    <w:rsid w:val="00161A9E"/>
    <w:rsid w:val="001655C7"/>
    <w:rsid w:val="00173815"/>
    <w:rsid w:val="00175554"/>
    <w:rsid w:val="00175CA0"/>
    <w:rsid w:val="00176147"/>
    <w:rsid w:val="00176275"/>
    <w:rsid w:val="0018639B"/>
    <w:rsid w:val="001870F5"/>
    <w:rsid w:val="00192603"/>
    <w:rsid w:val="001A1094"/>
    <w:rsid w:val="001A3A56"/>
    <w:rsid w:val="001A433E"/>
    <w:rsid w:val="001B1016"/>
    <w:rsid w:val="001C0EE0"/>
    <w:rsid w:val="001C2049"/>
    <w:rsid w:val="001C23F1"/>
    <w:rsid w:val="001C252B"/>
    <w:rsid w:val="001C35B7"/>
    <w:rsid w:val="001C575E"/>
    <w:rsid w:val="001C5E01"/>
    <w:rsid w:val="001D1C78"/>
    <w:rsid w:val="001D1FA1"/>
    <w:rsid w:val="001D55CB"/>
    <w:rsid w:val="001D5F12"/>
    <w:rsid w:val="001E59A3"/>
    <w:rsid w:val="001F08B9"/>
    <w:rsid w:val="001F7D64"/>
    <w:rsid w:val="00200DB9"/>
    <w:rsid w:val="002028F2"/>
    <w:rsid w:val="00206AD6"/>
    <w:rsid w:val="00211826"/>
    <w:rsid w:val="002123BB"/>
    <w:rsid w:val="00212BBD"/>
    <w:rsid w:val="002138F0"/>
    <w:rsid w:val="00216FBD"/>
    <w:rsid w:val="00223BC0"/>
    <w:rsid w:val="002242E1"/>
    <w:rsid w:val="00227322"/>
    <w:rsid w:val="00235C62"/>
    <w:rsid w:val="00235EE5"/>
    <w:rsid w:val="00240A71"/>
    <w:rsid w:val="00240EB8"/>
    <w:rsid w:val="002415B9"/>
    <w:rsid w:val="00244B2E"/>
    <w:rsid w:val="00246035"/>
    <w:rsid w:val="00246058"/>
    <w:rsid w:val="0025111A"/>
    <w:rsid w:val="00252F34"/>
    <w:rsid w:val="0025374A"/>
    <w:rsid w:val="00256295"/>
    <w:rsid w:val="00262C24"/>
    <w:rsid w:val="0026721B"/>
    <w:rsid w:val="002710D5"/>
    <w:rsid w:val="00275616"/>
    <w:rsid w:val="0028152C"/>
    <w:rsid w:val="0028508E"/>
    <w:rsid w:val="002857F7"/>
    <w:rsid w:val="00294482"/>
    <w:rsid w:val="002970FE"/>
    <w:rsid w:val="002A1E6F"/>
    <w:rsid w:val="002A4B5B"/>
    <w:rsid w:val="002B7664"/>
    <w:rsid w:val="002D1AAA"/>
    <w:rsid w:val="002D6C75"/>
    <w:rsid w:val="002E33A3"/>
    <w:rsid w:val="002E349B"/>
    <w:rsid w:val="002E5A84"/>
    <w:rsid w:val="002E67B6"/>
    <w:rsid w:val="002F0D5F"/>
    <w:rsid w:val="00310577"/>
    <w:rsid w:val="00310FEE"/>
    <w:rsid w:val="00312A7F"/>
    <w:rsid w:val="003142EE"/>
    <w:rsid w:val="00316D58"/>
    <w:rsid w:val="00316DC8"/>
    <w:rsid w:val="003207DC"/>
    <w:rsid w:val="00321CB9"/>
    <w:rsid w:val="0032305A"/>
    <w:rsid w:val="0032564C"/>
    <w:rsid w:val="00331378"/>
    <w:rsid w:val="00333E95"/>
    <w:rsid w:val="003455B6"/>
    <w:rsid w:val="003462CB"/>
    <w:rsid w:val="003469F1"/>
    <w:rsid w:val="00347E81"/>
    <w:rsid w:val="003503A7"/>
    <w:rsid w:val="0035071C"/>
    <w:rsid w:val="0035133D"/>
    <w:rsid w:val="0035607F"/>
    <w:rsid w:val="00362147"/>
    <w:rsid w:val="0036381D"/>
    <w:rsid w:val="00370423"/>
    <w:rsid w:val="00376FB3"/>
    <w:rsid w:val="003864E7"/>
    <w:rsid w:val="00387EC9"/>
    <w:rsid w:val="003916CC"/>
    <w:rsid w:val="00393A63"/>
    <w:rsid w:val="003978E2"/>
    <w:rsid w:val="00397B6C"/>
    <w:rsid w:val="003A1189"/>
    <w:rsid w:val="003A2392"/>
    <w:rsid w:val="003A3CA9"/>
    <w:rsid w:val="003A4926"/>
    <w:rsid w:val="003B167D"/>
    <w:rsid w:val="003C37A8"/>
    <w:rsid w:val="003C58CC"/>
    <w:rsid w:val="003D29BE"/>
    <w:rsid w:val="003D4DFD"/>
    <w:rsid w:val="003D55C2"/>
    <w:rsid w:val="003E2855"/>
    <w:rsid w:val="003E2C4E"/>
    <w:rsid w:val="003F0A28"/>
    <w:rsid w:val="003F155C"/>
    <w:rsid w:val="003F3FCC"/>
    <w:rsid w:val="00402456"/>
    <w:rsid w:val="00417272"/>
    <w:rsid w:val="00431B08"/>
    <w:rsid w:val="0043288B"/>
    <w:rsid w:val="00441672"/>
    <w:rsid w:val="00443729"/>
    <w:rsid w:val="00444A63"/>
    <w:rsid w:val="004467D0"/>
    <w:rsid w:val="00447CB7"/>
    <w:rsid w:val="00450F3B"/>
    <w:rsid w:val="00452115"/>
    <w:rsid w:val="00456620"/>
    <w:rsid w:val="00462A40"/>
    <w:rsid w:val="00462E84"/>
    <w:rsid w:val="00464612"/>
    <w:rsid w:val="00465BA4"/>
    <w:rsid w:val="00466BC6"/>
    <w:rsid w:val="004670EC"/>
    <w:rsid w:val="00467120"/>
    <w:rsid w:val="004909DA"/>
    <w:rsid w:val="00491833"/>
    <w:rsid w:val="00494453"/>
    <w:rsid w:val="00495E0E"/>
    <w:rsid w:val="004A0AE9"/>
    <w:rsid w:val="004A526B"/>
    <w:rsid w:val="004A5BD2"/>
    <w:rsid w:val="004A7EF6"/>
    <w:rsid w:val="004B5388"/>
    <w:rsid w:val="004B5C6C"/>
    <w:rsid w:val="004E1074"/>
    <w:rsid w:val="004E1A23"/>
    <w:rsid w:val="004F1E3E"/>
    <w:rsid w:val="005052C5"/>
    <w:rsid w:val="00505B34"/>
    <w:rsid w:val="00512C46"/>
    <w:rsid w:val="0051418C"/>
    <w:rsid w:val="00520E96"/>
    <w:rsid w:val="00523289"/>
    <w:rsid w:val="00524480"/>
    <w:rsid w:val="00525C6E"/>
    <w:rsid w:val="00526881"/>
    <w:rsid w:val="00527A5C"/>
    <w:rsid w:val="00531002"/>
    <w:rsid w:val="00531E03"/>
    <w:rsid w:val="00532026"/>
    <w:rsid w:val="00534F3B"/>
    <w:rsid w:val="005371C7"/>
    <w:rsid w:val="00541D41"/>
    <w:rsid w:val="005438F4"/>
    <w:rsid w:val="005456BC"/>
    <w:rsid w:val="00550925"/>
    <w:rsid w:val="0055459E"/>
    <w:rsid w:val="005552E0"/>
    <w:rsid w:val="00555E14"/>
    <w:rsid w:val="00565CA8"/>
    <w:rsid w:val="00566F50"/>
    <w:rsid w:val="005716B4"/>
    <w:rsid w:val="00573343"/>
    <w:rsid w:val="00573B40"/>
    <w:rsid w:val="00577E86"/>
    <w:rsid w:val="0058089A"/>
    <w:rsid w:val="00585851"/>
    <w:rsid w:val="00590087"/>
    <w:rsid w:val="00593DBE"/>
    <w:rsid w:val="005971D4"/>
    <w:rsid w:val="005A4593"/>
    <w:rsid w:val="005B2863"/>
    <w:rsid w:val="005C32AA"/>
    <w:rsid w:val="005C6318"/>
    <w:rsid w:val="005D1471"/>
    <w:rsid w:val="005D45D7"/>
    <w:rsid w:val="005D53AC"/>
    <w:rsid w:val="005E1C4C"/>
    <w:rsid w:val="005E5323"/>
    <w:rsid w:val="005E7B68"/>
    <w:rsid w:val="005F3772"/>
    <w:rsid w:val="005F52C7"/>
    <w:rsid w:val="005F5EFD"/>
    <w:rsid w:val="006053C8"/>
    <w:rsid w:val="00605CA4"/>
    <w:rsid w:val="00612506"/>
    <w:rsid w:val="0061469E"/>
    <w:rsid w:val="00623424"/>
    <w:rsid w:val="00624261"/>
    <w:rsid w:val="006261DF"/>
    <w:rsid w:val="006371B3"/>
    <w:rsid w:val="006422F7"/>
    <w:rsid w:val="00642403"/>
    <w:rsid w:val="0064275A"/>
    <w:rsid w:val="006465BA"/>
    <w:rsid w:val="00655756"/>
    <w:rsid w:val="0065598D"/>
    <w:rsid w:val="006625F5"/>
    <w:rsid w:val="00667C82"/>
    <w:rsid w:val="00672C69"/>
    <w:rsid w:val="006847D8"/>
    <w:rsid w:val="0069036E"/>
    <w:rsid w:val="00692553"/>
    <w:rsid w:val="006942F0"/>
    <w:rsid w:val="006969D4"/>
    <w:rsid w:val="0069746C"/>
    <w:rsid w:val="0069758E"/>
    <w:rsid w:val="006A1F4E"/>
    <w:rsid w:val="006B2B63"/>
    <w:rsid w:val="006C044B"/>
    <w:rsid w:val="006C5327"/>
    <w:rsid w:val="006D00F8"/>
    <w:rsid w:val="006D5F10"/>
    <w:rsid w:val="006E0FA4"/>
    <w:rsid w:val="006E4FCF"/>
    <w:rsid w:val="006F7FBB"/>
    <w:rsid w:val="0070396D"/>
    <w:rsid w:val="00707F1E"/>
    <w:rsid w:val="00715D1B"/>
    <w:rsid w:val="00716F71"/>
    <w:rsid w:val="00717431"/>
    <w:rsid w:val="007258B7"/>
    <w:rsid w:val="00732820"/>
    <w:rsid w:val="0073316A"/>
    <w:rsid w:val="00736504"/>
    <w:rsid w:val="00736B5F"/>
    <w:rsid w:val="007378A5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65AB2"/>
    <w:rsid w:val="0077573B"/>
    <w:rsid w:val="00780185"/>
    <w:rsid w:val="00783E46"/>
    <w:rsid w:val="00791246"/>
    <w:rsid w:val="00792B34"/>
    <w:rsid w:val="00793403"/>
    <w:rsid w:val="007A19A3"/>
    <w:rsid w:val="007A34F9"/>
    <w:rsid w:val="007A35C9"/>
    <w:rsid w:val="007B4F34"/>
    <w:rsid w:val="007B5EAA"/>
    <w:rsid w:val="007C174F"/>
    <w:rsid w:val="007C4BA7"/>
    <w:rsid w:val="007D7404"/>
    <w:rsid w:val="007D7B77"/>
    <w:rsid w:val="007E2741"/>
    <w:rsid w:val="007E41A4"/>
    <w:rsid w:val="007E5D2C"/>
    <w:rsid w:val="007E6CF5"/>
    <w:rsid w:val="007E74F1"/>
    <w:rsid w:val="007F5009"/>
    <w:rsid w:val="007F6C83"/>
    <w:rsid w:val="007F7D48"/>
    <w:rsid w:val="008006E4"/>
    <w:rsid w:val="00802D34"/>
    <w:rsid w:val="0081030C"/>
    <w:rsid w:val="008107F8"/>
    <w:rsid w:val="00814727"/>
    <w:rsid w:val="008152DE"/>
    <w:rsid w:val="00816EB9"/>
    <w:rsid w:val="00820A67"/>
    <w:rsid w:val="00821427"/>
    <w:rsid w:val="008267EC"/>
    <w:rsid w:val="00832576"/>
    <w:rsid w:val="00833E52"/>
    <w:rsid w:val="0083716D"/>
    <w:rsid w:val="008458B4"/>
    <w:rsid w:val="00850F9A"/>
    <w:rsid w:val="0085168B"/>
    <w:rsid w:val="00853A57"/>
    <w:rsid w:val="00853F6E"/>
    <w:rsid w:val="00854B04"/>
    <w:rsid w:val="00855D60"/>
    <w:rsid w:val="00855DE8"/>
    <w:rsid w:val="00857B88"/>
    <w:rsid w:val="00857BE3"/>
    <w:rsid w:val="00861D1B"/>
    <w:rsid w:val="0086263A"/>
    <w:rsid w:val="00864C1A"/>
    <w:rsid w:val="008733C1"/>
    <w:rsid w:val="00873452"/>
    <w:rsid w:val="00874D5E"/>
    <w:rsid w:val="00875B8F"/>
    <w:rsid w:val="00876D3D"/>
    <w:rsid w:val="00876F02"/>
    <w:rsid w:val="00880213"/>
    <w:rsid w:val="00887FF3"/>
    <w:rsid w:val="00893A49"/>
    <w:rsid w:val="008A467F"/>
    <w:rsid w:val="008A69F5"/>
    <w:rsid w:val="008B41F2"/>
    <w:rsid w:val="008B48CA"/>
    <w:rsid w:val="008B5BD5"/>
    <w:rsid w:val="008B6E9C"/>
    <w:rsid w:val="008C7498"/>
    <w:rsid w:val="008D256B"/>
    <w:rsid w:val="008D557D"/>
    <w:rsid w:val="008D7145"/>
    <w:rsid w:val="008E371E"/>
    <w:rsid w:val="008E54FA"/>
    <w:rsid w:val="008F2C66"/>
    <w:rsid w:val="008F49C0"/>
    <w:rsid w:val="00900FBA"/>
    <w:rsid w:val="0090376F"/>
    <w:rsid w:val="009103B4"/>
    <w:rsid w:val="009117B6"/>
    <w:rsid w:val="00916C35"/>
    <w:rsid w:val="00916C7A"/>
    <w:rsid w:val="00925819"/>
    <w:rsid w:val="00927BC0"/>
    <w:rsid w:val="00930725"/>
    <w:rsid w:val="00932E66"/>
    <w:rsid w:val="00935054"/>
    <w:rsid w:val="00935E63"/>
    <w:rsid w:val="00936E0E"/>
    <w:rsid w:val="00940359"/>
    <w:rsid w:val="00940846"/>
    <w:rsid w:val="0094269F"/>
    <w:rsid w:val="009434F4"/>
    <w:rsid w:val="00943C39"/>
    <w:rsid w:val="00945EEC"/>
    <w:rsid w:val="00946B0A"/>
    <w:rsid w:val="009514D4"/>
    <w:rsid w:val="0095191B"/>
    <w:rsid w:val="00951965"/>
    <w:rsid w:val="0095352C"/>
    <w:rsid w:val="00954370"/>
    <w:rsid w:val="00957364"/>
    <w:rsid w:val="009704D3"/>
    <w:rsid w:val="0097086C"/>
    <w:rsid w:val="00973765"/>
    <w:rsid w:val="00973E5A"/>
    <w:rsid w:val="00974E7F"/>
    <w:rsid w:val="0097556A"/>
    <w:rsid w:val="00975BAB"/>
    <w:rsid w:val="00976118"/>
    <w:rsid w:val="009765B4"/>
    <w:rsid w:val="00982ECE"/>
    <w:rsid w:val="009832EC"/>
    <w:rsid w:val="00985220"/>
    <w:rsid w:val="00987202"/>
    <w:rsid w:val="00987A00"/>
    <w:rsid w:val="00990387"/>
    <w:rsid w:val="009A0331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E66C4"/>
    <w:rsid w:val="009E6EF5"/>
    <w:rsid w:val="009E739D"/>
    <w:rsid w:val="009F2284"/>
    <w:rsid w:val="009F7E72"/>
    <w:rsid w:val="009F7EF3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20C"/>
    <w:rsid w:val="00A25534"/>
    <w:rsid w:val="00A321B3"/>
    <w:rsid w:val="00A32D56"/>
    <w:rsid w:val="00A33F72"/>
    <w:rsid w:val="00A3640F"/>
    <w:rsid w:val="00A378BB"/>
    <w:rsid w:val="00A43C20"/>
    <w:rsid w:val="00A462ED"/>
    <w:rsid w:val="00A527D2"/>
    <w:rsid w:val="00A64A49"/>
    <w:rsid w:val="00A64E03"/>
    <w:rsid w:val="00A66361"/>
    <w:rsid w:val="00A70102"/>
    <w:rsid w:val="00A70333"/>
    <w:rsid w:val="00A70D22"/>
    <w:rsid w:val="00A7225E"/>
    <w:rsid w:val="00A75E83"/>
    <w:rsid w:val="00A77674"/>
    <w:rsid w:val="00A85651"/>
    <w:rsid w:val="00A87214"/>
    <w:rsid w:val="00A87EC7"/>
    <w:rsid w:val="00A926FC"/>
    <w:rsid w:val="00A93F06"/>
    <w:rsid w:val="00AA20F5"/>
    <w:rsid w:val="00AA599B"/>
    <w:rsid w:val="00AB16C2"/>
    <w:rsid w:val="00AB5AE2"/>
    <w:rsid w:val="00AD1B8C"/>
    <w:rsid w:val="00AD2016"/>
    <w:rsid w:val="00AD2680"/>
    <w:rsid w:val="00AD330A"/>
    <w:rsid w:val="00AD5DB1"/>
    <w:rsid w:val="00AD60C8"/>
    <w:rsid w:val="00AD6995"/>
    <w:rsid w:val="00AD6B4D"/>
    <w:rsid w:val="00AD6D57"/>
    <w:rsid w:val="00AE129A"/>
    <w:rsid w:val="00AE3851"/>
    <w:rsid w:val="00AF0510"/>
    <w:rsid w:val="00AF19B1"/>
    <w:rsid w:val="00AF46A9"/>
    <w:rsid w:val="00AF5568"/>
    <w:rsid w:val="00B11431"/>
    <w:rsid w:val="00B114B0"/>
    <w:rsid w:val="00B12BF6"/>
    <w:rsid w:val="00B143D1"/>
    <w:rsid w:val="00B14EFB"/>
    <w:rsid w:val="00B21960"/>
    <w:rsid w:val="00B24556"/>
    <w:rsid w:val="00B25A66"/>
    <w:rsid w:val="00B262FA"/>
    <w:rsid w:val="00B2685E"/>
    <w:rsid w:val="00B26F1F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149B"/>
    <w:rsid w:val="00B917BE"/>
    <w:rsid w:val="00B96F64"/>
    <w:rsid w:val="00BA03CC"/>
    <w:rsid w:val="00BA0FD4"/>
    <w:rsid w:val="00BA238C"/>
    <w:rsid w:val="00BA5772"/>
    <w:rsid w:val="00BB36EB"/>
    <w:rsid w:val="00BB5323"/>
    <w:rsid w:val="00BB6A05"/>
    <w:rsid w:val="00BB6CFA"/>
    <w:rsid w:val="00BC03CB"/>
    <w:rsid w:val="00BC1C3E"/>
    <w:rsid w:val="00BC2F09"/>
    <w:rsid w:val="00BC6629"/>
    <w:rsid w:val="00BC66A3"/>
    <w:rsid w:val="00BC7194"/>
    <w:rsid w:val="00BD39BE"/>
    <w:rsid w:val="00BD4176"/>
    <w:rsid w:val="00BD6FB5"/>
    <w:rsid w:val="00BE126D"/>
    <w:rsid w:val="00BE228A"/>
    <w:rsid w:val="00BF08CA"/>
    <w:rsid w:val="00BF16B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4F90"/>
    <w:rsid w:val="00C257DD"/>
    <w:rsid w:val="00C265C6"/>
    <w:rsid w:val="00C26E32"/>
    <w:rsid w:val="00C33179"/>
    <w:rsid w:val="00C35A66"/>
    <w:rsid w:val="00C35D85"/>
    <w:rsid w:val="00C425DF"/>
    <w:rsid w:val="00C4513E"/>
    <w:rsid w:val="00C45483"/>
    <w:rsid w:val="00C5082A"/>
    <w:rsid w:val="00C51534"/>
    <w:rsid w:val="00C53505"/>
    <w:rsid w:val="00C6219A"/>
    <w:rsid w:val="00C64589"/>
    <w:rsid w:val="00C800AB"/>
    <w:rsid w:val="00C82E79"/>
    <w:rsid w:val="00C90DEA"/>
    <w:rsid w:val="00C94A49"/>
    <w:rsid w:val="00CA0BEC"/>
    <w:rsid w:val="00CA2D59"/>
    <w:rsid w:val="00CA47A5"/>
    <w:rsid w:val="00CA6728"/>
    <w:rsid w:val="00CB2187"/>
    <w:rsid w:val="00CB3760"/>
    <w:rsid w:val="00CB44EA"/>
    <w:rsid w:val="00CC0642"/>
    <w:rsid w:val="00CC10B0"/>
    <w:rsid w:val="00CC42FA"/>
    <w:rsid w:val="00CC5633"/>
    <w:rsid w:val="00CD1CDD"/>
    <w:rsid w:val="00CD6A37"/>
    <w:rsid w:val="00CD7D34"/>
    <w:rsid w:val="00CE2258"/>
    <w:rsid w:val="00CE3472"/>
    <w:rsid w:val="00CE4E0E"/>
    <w:rsid w:val="00CE598F"/>
    <w:rsid w:val="00CE6342"/>
    <w:rsid w:val="00CF2657"/>
    <w:rsid w:val="00CF2D7E"/>
    <w:rsid w:val="00CF3DA0"/>
    <w:rsid w:val="00D03388"/>
    <w:rsid w:val="00D03FA2"/>
    <w:rsid w:val="00D0447E"/>
    <w:rsid w:val="00D10265"/>
    <w:rsid w:val="00D174C4"/>
    <w:rsid w:val="00D21938"/>
    <w:rsid w:val="00D21979"/>
    <w:rsid w:val="00D232C5"/>
    <w:rsid w:val="00D257FB"/>
    <w:rsid w:val="00D26D97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0972"/>
    <w:rsid w:val="00D621F4"/>
    <w:rsid w:val="00D71960"/>
    <w:rsid w:val="00D71BC2"/>
    <w:rsid w:val="00D758BB"/>
    <w:rsid w:val="00D84E01"/>
    <w:rsid w:val="00DA0AAB"/>
    <w:rsid w:val="00DA14D3"/>
    <w:rsid w:val="00DA197C"/>
    <w:rsid w:val="00DA5F56"/>
    <w:rsid w:val="00DA7603"/>
    <w:rsid w:val="00DB236D"/>
    <w:rsid w:val="00DC1ACC"/>
    <w:rsid w:val="00DC4482"/>
    <w:rsid w:val="00DC7F78"/>
    <w:rsid w:val="00DD150B"/>
    <w:rsid w:val="00DD38E5"/>
    <w:rsid w:val="00DD7B31"/>
    <w:rsid w:val="00DE3803"/>
    <w:rsid w:val="00DE79D0"/>
    <w:rsid w:val="00DF2149"/>
    <w:rsid w:val="00DF4715"/>
    <w:rsid w:val="00DF50FB"/>
    <w:rsid w:val="00E004F2"/>
    <w:rsid w:val="00E25391"/>
    <w:rsid w:val="00E26D9E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1223"/>
    <w:rsid w:val="00EA2581"/>
    <w:rsid w:val="00EA2F4B"/>
    <w:rsid w:val="00EA3A68"/>
    <w:rsid w:val="00EA42AE"/>
    <w:rsid w:val="00EA72C5"/>
    <w:rsid w:val="00EB5601"/>
    <w:rsid w:val="00EB799A"/>
    <w:rsid w:val="00ED0EAA"/>
    <w:rsid w:val="00ED3646"/>
    <w:rsid w:val="00ED524F"/>
    <w:rsid w:val="00EE0FF0"/>
    <w:rsid w:val="00EE38F1"/>
    <w:rsid w:val="00EF1C9B"/>
    <w:rsid w:val="00EF3622"/>
    <w:rsid w:val="00EF488A"/>
    <w:rsid w:val="00EF4CE7"/>
    <w:rsid w:val="00EF6C1C"/>
    <w:rsid w:val="00EF7A59"/>
    <w:rsid w:val="00F06426"/>
    <w:rsid w:val="00F06771"/>
    <w:rsid w:val="00F10EC1"/>
    <w:rsid w:val="00F136B1"/>
    <w:rsid w:val="00F15AC5"/>
    <w:rsid w:val="00F16D2E"/>
    <w:rsid w:val="00F17B99"/>
    <w:rsid w:val="00F2042B"/>
    <w:rsid w:val="00F21A34"/>
    <w:rsid w:val="00F22193"/>
    <w:rsid w:val="00F2248B"/>
    <w:rsid w:val="00F22BD1"/>
    <w:rsid w:val="00F24E8B"/>
    <w:rsid w:val="00F2585C"/>
    <w:rsid w:val="00F2667D"/>
    <w:rsid w:val="00F26946"/>
    <w:rsid w:val="00F303C5"/>
    <w:rsid w:val="00F34E24"/>
    <w:rsid w:val="00F41BFD"/>
    <w:rsid w:val="00F41DB2"/>
    <w:rsid w:val="00F43C25"/>
    <w:rsid w:val="00F5072E"/>
    <w:rsid w:val="00F50E98"/>
    <w:rsid w:val="00F5198E"/>
    <w:rsid w:val="00F51D94"/>
    <w:rsid w:val="00F53A5E"/>
    <w:rsid w:val="00F53C3C"/>
    <w:rsid w:val="00F6220E"/>
    <w:rsid w:val="00F66AD2"/>
    <w:rsid w:val="00F70710"/>
    <w:rsid w:val="00F70CB9"/>
    <w:rsid w:val="00F85D4F"/>
    <w:rsid w:val="00F86278"/>
    <w:rsid w:val="00F919D4"/>
    <w:rsid w:val="00F94AA5"/>
    <w:rsid w:val="00FA197A"/>
    <w:rsid w:val="00FA29F6"/>
    <w:rsid w:val="00FA4A08"/>
    <w:rsid w:val="00FB0A50"/>
    <w:rsid w:val="00FB3330"/>
    <w:rsid w:val="00FB5333"/>
    <w:rsid w:val="00FB5715"/>
    <w:rsid w:val="00FB62C2"/>
    <w:rsid w:val="00FB65D6"/>
    <w:rsid w:val="00FC1B83"/>
    <w:rsid w:val="00FC2986"/>
    <w:rsid w:val="00FC2B95"/>
    <w:rsid w:val="00FC39D5"/>
    <w:rsid w:val="00FC708C"/>
    <w:rsid w:val="00FC7F49"/>
    <w:rsid w:val="00FD095E"/>
    <w:rsid w:val="00FD3AC9"/>
    <w:rsid w:val="00FD3F08"/>
    <w:rsid w:val="00FD62F3"/>
    <w:rsid w:val="00FD72D3"/>
    <w:rsid w:val="00FE0272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AC9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AC9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echnicom.ics.upjs.sk/03%20stavba/staho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chnicom.ics.upjs.sk/08%20publicit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294A-BE96-427D-9B8C-F622BE28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397</TotalTime>
  <Pages>5</Pages>
  <Words>925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20</cp:revision>
  <cp:lastPrinted>2009-04-28T14:42:00Z</cp:lastPrinted>
  <dcterms:created xsi:type="dcterms:W3CDTF">2014-02-27T08:13:00Z</dcterms:created>
  <dcterms:modified xsi:type="dcterms:W3CDTF">2014-05-14T13:27:00Z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