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91" w:rsidRPr="00784F69" w:rsidRDefault="00344A91" w:rsidP="00344A91">
      <w:pPr>
        <w:rPr>
          <w:b/>
          <w:u w:val="single"/>
        </w:rPr>
      </w:pPr>
      <w:r w:rsidRPr="00784F69">
        <w:rPr>
          <w:b/>
          <w:u w:val="single"/>
        </w:rPr>
        <w:t>Premiestnenie laboratória KJSF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Demolačné práce - zbúranie priečky, otočenie dverí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Montáž elektrických rozvodov - centrálny vypínač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Montáž internetových rozvodov - 6 až 7 PC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Omietky, maľovanie, podlaha, žalúzie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Elektrické a internetové zástrčky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Upratanie nového labu KJSF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Presun laboratórneho nábytku</w:t>
      </w:r>
    </w:p>
    <w:p w:rsidR="00784F69" w:rsidRDefault="00344A91" w:rsidP="00344A91">
      <w:pPr>
        <w:pStyle w:val="Odsekzoznamu"/>
        <w:numPr>
          <w:ilvl w:val="0"/>
          <w:numId w:val="1"/>
        </w:numPr>
      </w:pPr>
      <w:r>
        <w:t>Presun malého trezora</w:t>
      </w:r>
    </w:p>
    <w:p w:rsidR="00344A91" w:rsidRDefault="00344A91" w:rsidP="00344A91">
      <w:pPr>
        <w:pStyle w:val="Odsekzoznamu"/>
        <w:numPr>
          <w:ilvl w:val="0"/>
          <w:numId w:val="1"/>
        </w:numPr>
      </w:pPr>
      <w:r>
        <w:t xml:space="preserve">Presun archívnych materiálov do archívu (bývalá malá </w:t>
      </w:r>
      <w:proofErr w:type="spellStart"/>
      <w:r>
        <w:t>serverovňa</w:t>
      </w:r>
      <w:proofErr w:type="spellEnd"/>
      <w:r>
        <w:t xml:space="preserve"> pri ÚINF)</w:t>
      </w:r>
    </w:p>
    <w:p w:rsidR="00344A91" w:rsidRPr="00784F69" w:rsidRDefault="00344A91" w:rsidP="00344A91">
      <w:pPr>
        <w:rPr>
          <w:b/>
          <w:u w:val="single"/>
        </w:rPr>
      </w:pPr>
      <w:r w:rsidRPr="00784F69">
        <w:rPr>
          <w:b/>
          <w:u w:val="single"/>
        </w:rPr>
        <w:t>Vysťahovanie ÚINF</w:t>
      </w:r>
    </w:p>
    <w:p w:rsidR="00344A91" w:rsidRPr="00784F69" w:rsidRDefault="00344A91" w:rsidP="00344A91">
      <w:pPr>
        <w:rPr>
          <w:i/>
          <w:color w:val="808080" w:themeColor="background1" w:themeShade="80"/>
        </w:rPr>
      </w:pPr>
      <w:r w:rsidRPr="00784F69">
        <w:rPr>
          <w:i/>
          <w:color w:val="808080" w:themeColor="background1" w:themeShade="80"/>
        </w:rPr>
        <w:t>ÚINF a CAI sa z nasledujúcich miestností vysťahuje až po dostavbe krídla budovy na Jesennej 5 - Technicom:</w:t>
      </w:r>
      <w:r w:rsidRPr="00784F69">
        <w:rPr>
          <w:i/>
          <w:color w:val="808080" w:themeColor="background1" w:themeShade="80"/>
        </w:rPr>
        <w:t xml:space="preserve"> </w:t>
      </w:r>
      <w:r w:rsidRPr="00784F69">
        <w:rPr>
          <w:i/>
          <w:color w:val="808080" w:themeColor="background1" w:themeShade="80"/>
        </w:rPr>
        <w:t>238 [č. dverí 75],</w:t>
      </w:r>
      <w:r w:rsidRPr="00784F69">
        <w:rPr>
          <w:i/>
          <w:color w:val="808080" w:themeColor="background1" w:themeShade="80"/>
        </w:rPr>
        <w:t xml:space="preserve"> </w:t>
      </w:r>
      <w:r w:rsidRPr="00784F69">
        <w:rPr>
          <w:i/>
          <w:color w:val="808080" w:themeColor="background1" w:themeShade="80"/>
        </w:rPr>
        <w:t>239 [č. dverí 74A],</w:t>
      </w:r>
      <w:r w:rsidRPr="00784F69">
        <w:rPr>
          <w:i/>
          <w:color w:val="808080" w:themeColor="background1" w:themeShade="80"/>
        </w:rPr>
        <w:t xml:space="preserve"> </w:t>
      </w:r>
      <w:r w:rsidRPr="00784F69">
        <w:rPr>
          <w:i/>
          <w:color w:val="808080" w:themeColor="background1" w:themeShade="80"/>
        </w:rPr>
        <w:t>240 [č. dverí 74]</w:t>
      </w:r>
      <w:r w:rsidRPr="00784F69">
        <w:rPr>
          <w:i/>
          <w:color w:val="808080" w:themeColor="background1" w:themeShade="80"/>
        </w:rPr>
        <w:t xml:space="preserve">, 245 [č. dverí 38], </w:t>
      </w:r>
      <w:r w:rsidRPr="00784F69">
        <w:rPr>
          <w:i/>
          <w:color w:val="808080" w:themeColor="background1" w:themeShade="80"/>
        </w:rPr>
        <w:t>248 [č. dverí 36],</w:t>
      </w:r>
      <w:r w:rsidRPr="00784F69">
        <w:rPr>
          <w:i/>
          <w:color w:val="808080" w:themeColor="background1" w:themeShade="80"/>
        </w:rPr>
        <w:t xml:space="preserve"> </w:t>
      </w:r>
      <w:r w:rsidRPr="00784F69">
        <w:rPr>
          <w:i/>
          <w:color w:val="808080" w:themeColor="background1" w:themeShade="80"/>
        </w:rPr>
        <w:t>250 [č. dverí 35],</w:t>
      </w:r>
      <w:r w:rsidRPr="00784F69">
        <w:rPr>
          <w:i/>
          <w:color w:val="808080" w:themeColor="background1" w:themeShade="80"/>
        </w:rPr>
        <w:t xml:space="preserve"> </w:t>
      </w:r>
      <w:r w:rsidRPr="00784F69">
        <w:rPr>
          <w:i/>
          <w:color w:val="808080" w:themeColor="background1" w:themeShade="80"/>
        </w:rPr>
        <w:t>251-252 [č. dverí 33],</w:t>
      </w:r>
      <w:r w:rsidRPr="00784F69">
        <w:rPr>
          <w:i/>
          <w:color w:val="808080" w:themeColor="background1" w:themeShade="80"/>
        </w:rPr>
        <w:t xml:space="preserve"> </w:t>
      </w:r>
      <w:r w:rsidRPr="00784F69">
        <w:rPr>
          <w:i/>
          <w:color w:val="808080" w:themeColor="background1" w:themeShade="80"/>
        </w:rPr>
        <w:t>253 [č. dverí 32].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Kontajner na odpad, možnosť odpisovať starý majetok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 xml:space="preserve">Príprava miestnosti 253 [č. dverí 32] na umiestnenie ďalšieho človeka, elektrika, pripojenie na </w:t>
      </w:r>
      <w:proofErr w:type="spellStart"/>
      <w:r>
        <w:t>net</w:t>
      </w:r>
      <w:proofErr w:type="spellEnd"/>
    </w:p>
    <w:p w:rsidR="00784F69" w:rsidRDefault="00344A91" w:rsidP="00344A91">
      <w:pPr>
        <w:pStyle w:val="Odsekzoznamu"/>
        <w:numPr>
          <w:ilvl w:val="0"/>
          <w:numId w:val="2"/>
        </w:numPr>
      </w:pPr>
      <w:r>
        <w:t xml:space="preserve">Presun doc. Andrejkovej a nábytku z miestnosti 247 [č. dverí 37] do miestnosti 253 [č. dverí 32] (ku </w:t>
      </w:r>
      <w:proofErr w:type="spellStart"/>
      <w:r>
        <w:t>Kopčovi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Uskladnenie zvyšného nábytku z miestnosti 247 [č. dverí 37] - KAM ???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Vysťahovanie nábytku z miestnosti 203 [č. dverí 8] pri Andrejkovi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 xml:space="preserve">Príprava miestnosti 203 [č. dverí 8] na umiestnenie sekretariátu ÚINF, elektrika, pripojenie na </w:t>
      </w:r>
      <w:proofErr w:type="spellStart"/>
      <w:r>
        <w:t>net</w:t>
      </w:r>
      <w:proofErr w:type="spellEnd"/>
      <w:r>
        <w:t>, upratanie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Presun sekretariátu ÚINF do miestnosti 203 [č. dverí 8]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Uskladnenie zvyšného nábytku z bývalého sekretariátu ÚINF miestnosť 243 [č. dverí 72] - KAM ???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Presun ľudí z miestnosti 256 [č. dverí 38A] na CAI, do študovne, na ÚMV (</w:t>
      </w:r>
      <w:proofErr w:type="spellStart"/>
      <w:r>
        <w:t>Miňo</w:t>
      </w:r>
      <w:proofErr w:type="spellEnd"/>
      <w:r>
        <w:t xml:space="preserve">, </w:t>
      </w:r>
      <w:proofErr w:type="spellStart"/>
      <w:r>
        <w:t>Šebej</w:t>
      </w:r>
      <w:proofErr w:type="spellEnd"/>
      <w:r>
        <w:t xml:space="preserve">, </w:t>
      </w:r>
      <w:proofErr w:type="spellStart"/>
      <w:r>
        <w:t>Almarimi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Uskladnenie nábytku z miestnosti 256 [č. dverí 38A]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Príprava miestnosti 238 [č. dverí 238] na umiestnenie ďalších 3 ľudí - vysťahovanie nábytku, elektrina, internet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 xml:space="preserve">Presun ľudí (Horváth, </w:t>
      </w:r>
      <w:proofErr w:type="spellStart"/>
      <w:r>
        <w:t>Pisková</w:t>
      </w:r>
      <w:proofErr w:type="spellEnd"/>
      <w:r>
        <w:t xml:space="preserve">, Pero) a nábytku z miestnosti 256 [č. dverí 40] do miestnosti 238 (ku </w:t>
      </w:r>
      <w:proofErr w:type="spellStart"/>
      <w:r>
        <w:t>Gurskému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2"/>
        </w:numPr>
      </w:pPr>
      <w:r>
        <w:t>Uskladnenie nábytku z miestnosti 256 [č. dverí 40]</w:t>
      </w:r>
    </w:p>
    <w:p w:rsidR="00344A91" w:rsidRDefault="00344A91" w:rsidP="00344A91">
      <w:pPr>
        <w:pStyle w:val="Odsekzoznamu"/>
        <w:numPr>
          <w:ilvl w:val="0"/>
          <w:numId w:val="2"/>
        </w:numPr>
      </w:pPr>
      <w:r>
        <w:t xml:space="preserve">Uskladnenie nábytku z miestnosti 244 [č. dverí 71] </w:t>
      </w:r>
      <w:proofErr w:type="spellStart"/>
      <w:r>
        <w:t>Semanišin</w:t>
      </w:r>
      <w:proofErr w:type="spellEnd"/>
      <w:r>
        <w:t xml:space="preserve"> - KAM ???</w:t>
      </w:r>
    </w:p>
    <w:p w:rsidR="00344A91" w:rsidRPr="00784F69" w:rsidRDefault="00344A91" w:rsidP="00344A91">
      <w:pPr>
        <w:rPr>
          <w:b/>
          <w:u w:val="single"/>
        </w:rPr>
      </w:pPr>
      <w:r w:rsidRPr="00784F69">
        <w:rPr>
          <w:b/>
          <w:u w:val="single"/>
        </w:rPr>
        <w:t>Rekonštrukcia miestností ÚINF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t>Rekonštrukcia elektrických sietí v miestnostiach ÚINF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t>Rekonštrukcia internetových sietí v miestnostiach ÚINF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t>Montáž umývadiel do miestností 245 [č. dverí 38] a 247 [č. dverí 37]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t>Oprava omietky v miestnostiach ÚINF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lastRenderedPageBreak/>
        <w:t>Vymaľovanie miestností ÚINF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t>Montáž svetiel, vypínačov a zásuviek v miestnostiach ÚINF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t>Montáž plávajúcej podlahy v miestnostiach ÚINF</w:t>
      </w:r>
    </w:p>
    <w:p w:rsidR="00784F69" w:rsidRDefault="00344A91" w:rsidP="00344A91">
      <w:pPr>
        <w:pStyle w:val="Odsekzoznamu"/>
        <w:numPr>
          <w:ilvl w:val="0"/>
          <w:numId w:val="3"/>
        </w:numPr>
      </w:pPr>
      <w:r>
        <w:t>Montáž žalúzií v miestnostiach ÚINF</w:t>
      </w:r>
    </w:p>
    <w:p w:rsidR="00344A91" w:rsidRDefault="00344A91" w:rsidP="00344A91">
      <w:pPr>
        <w:pStyle w:val="Odsekzoznamu"/>
        <w:numPr>
          <w:ilvl w:val="0"/>
          <w:numId w:val="3"/>
        </w:numPr>
      </w:pPr>
      <w:r>
        <w:t>Upratanie miestností ÚINF</w:t>
      </w:r>
    </w:p>
    <w:p w:rsidR="00344A91" w:rsidRPr="00784F69" w:rsidRDefault="00344A91" w:rsidP="00344A91">
      <w:pPr>
        <w:rPr>
          <w:b/>
          <w:u w:val="single"/>
        </w:rPr>
      </w:pPr>
      <w:r w:rsidRPr="00784F69">
        <w:rPr>
          <w:b/>
          <w:u w:val="single"/>
        </w:rPr>
        <w:t>Presun KJSF do bývalých priestorov ÚINF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Vysťahovanie nábytku z miestnosti 23 - KAM ??? (</w:t>
      </w:r>
      <w:proofErr w:type="spellStart"/>
      <w:r>
        <w:t>Vrláková</w:t>
      </w:r>
      <w:proofErr w:type="spellEnd"/>
      <w:r>
        <w:t xml:space="preserve">, </w:t>
      </w:r>
      <w:proofErr w:type="spellStart"/>
      <w:r>
        <w:t>Kravčáková</w:t>
      </w:r>
      <w:proofErr w:type="spellEnd"/>
      <w:r>
        <w:t xml:space="preserve">, </w:t>
      </w:r>
      <w:proofErr w:type="spellStart"/>
      <w:r>
        <w:t>Putiš</w:t>
      </w:r>
      <w:proofErr w:type="spellEnd"/>
      <w:r>
        <w:t xml:space="preserve"> - práca na doma)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Presun ľudí a nábytku z KJSF z miestnosti 22 do miestnosti 244 [č. dverí 71] (Vokál)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Presun ľudí a nábytku z KJSF z miestnosti z miestnosti 21 do miestnosti 247 [č. dverí 37] (</w:t>
      </w:r>
      <w:proofErr w:type="spellStart"/>
      <w:r>
        <w:t>Dirner</w:t>
      </w:r>
      <w:proofErr w:type="spellEnd"/>
      <w:r>
        <w:t xml:space="preserve">, </w:t>
      </w:r>
      <w:proofErr w:type="spellStart"/>
      <w:r>
        <w:t>Urbán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Vysťahovanie nábytku z miestnosti 20A - KAM ??? (</w:t>
      </w:r>
      <w:proofErr w:type="spellStart"/>
      <w:r>
        <w:t>Parnahaj</w:t>
      </w:r>
      <w:proofErr w:type="spellEnd"/>
      <w:r>
        <w:t xml:space="preserve">, </w:t>
      </w:r>
      <w:proofErr w:type="spellStart"/>
      <w:r>
        <w:t>Fecková</w:t>
      </w:r>
      <w:proofErr w:type="spellEnd"/>
      <w:r>
        <w:t xml:space="preserve">, </w:t>
      </w:r>
      <w:proofErr w:type="spellStart"/>
      <w:r>
        <w:t>Hostová</w:t>
      </w:r>
      <w:proofErr w:type="spellEnd"/>
      <w:r>
        <w:t xml:space="preserve"> - práca na doma)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Presun ľudí a nábytku z KJSF z miestnosti 10 do miestnosti na prízemí PA [bývalá tel. ústredňa] (</w:t>
      </w:r>
      <w:proofErr w:type="spellStart"/>
      <w:r>
        <w:t>Bombara</w:t>
      </w:r>
      <w:proofErr w:type="spellEnd"/>
      <w:r>
        <w:t>, Martinská)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Presun ľudí a nábytku z KJSF z miestnosti 6 do miestnosti 6 do miestnosti 243 [č. dverí 72] (</w:t>
      </w:r>
      <w:proofErr w:type="spellStart"/>
      <w:r>
        <w:t>Hnatič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Vysťahovanie nábytku z KJSF z miestnosti 8 a jeho uskladnenie - KAM ???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Vysťahovanie nábytku zo zasadačky KJSF(miestnosť 16A) a jeho uskladnenie - KAM ???</w:t>
      </w:r>
    </w:p>
    <w:p w:rsidR="00784F69" w:rsidRDefault="00344A91" w:rsidP="00344A91">
      <w:pPr>
        <w:pStyle w:val="Odsekzoznamu"/>
        <w:numPr>
          <w:ilvl w:val="0"/>
          <w:numId w:val="4"/>
        </w:numPr>
      </w:pPr>
      <w:r>
        <w:t>Zasadačka KJSF nebude počas rekonštrukcie k dispozícii.</w:t>
      </w:r>
      <w:r w:rsidR="00784F69">
        <w:t xml:space="preserve"> </w:t>
      </w:r>
      <w:r>
        <w:t>Zasadačka sa spojazdní po dostavbe krídla Jesennej 5 - Technicom a vysťahovaní ľudí z miestnosti 238, č. dverí 75 (</w:t>
      </w:r>
      <w:proofErr w:type="spellStart"/>
      <w:r>
        <w:t>Gurský</w:t>
      </w:r>
      <w:proofErr w:type="spellEnd"/>
      <w:r>
        <w:t xml:space="preserve">, Novotný, Vaško, </w:t>
      </w:r>
      <w:proofErr w:type="spellStart"/>
      <w:r>
        <w:t>Vereščák</w:t>
      </w:r>
      <w:proofErr w:type="spellEnd"/>
      <w:r>
        <w:t>).</w:t>
      </w:r>
    </w:p>
    <w:p w:rsidR="00344A91" w:rsidRDefault="00344A91" w:rsidP="00344A91">
      <w:pPr>
        <w:pStyle w:val="Odsekzoznamu"/>
        <w:numPr>
          <w:ilvl w:val="0"/>
          <w:numId w:val="4"/>
        </w:numPr>
      </w:pPr>
      <w:proofErr w:type="spellStart"/>
      <w:r>
        <w:t>Gális</w:t>
      </w:r>
      <w:proofErr w:type="spellEnd"/>
      <w:r>
        <w:t xml:space="preserve">, </w:t>
      </w:r>
      <w:proofErr w:type="spellStart"/>
      <w:r>
        <w:t>Parimucha</w:t>
      </w:r>
      <w:proofErr w:type="spellEnd"/>
      <w:r>
        <w:t xml:space="preserve"> - presun ľudí a nábytku do miestnosti č. 42 na prízemí Parku </w:t>
      </w:r>
      <w:proofErr w:type="spellStart"/>
      <w:r>
        <w:t>Angelinum</w:t>
      </w:r>
      <w:proofErr w:type="spellEnd"/>
    </w:p>
    <w:p w:rsidR="00344A91" w:rsidRPr="00784F69" w:rsidRDefault="00344A91" w:rsidP="00344A91">
      <w:pPr>
        <w:rPr>
          <w:b/>
          <w:u w:val="single"/>
        </w:rPr>
      </w:pPr>
      <w:r w:rsidRPr="00784F69">
        <w:rPr>
          <w:b/>
          <w:u w:val="single"/>
        </w:rPr>
        <w:t>Vysťahovanie ÚMV z 1. poschodia Jesennej 5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 xml:space="preserve">Vysťahovanie a uskladnenie nábytku z VKM, </w:t>
      </w:r>
      <w:proofErr w:type="spellStart"/>
      <w:r>
        <w:t>podoťahovať</w:t>
      </w:r>
      <w:proofErr w:type="spellEnd"/>
      <w:r>
        <w:t xml:space="preserve"> skutky - KAM ???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>Odpojenie a uskladnenie techniky z</w:t>
      </w:r>
      <w:r w:rsidR="00784F69">
        <w:t> </w:t>
      </w:r>
      <w:r>
        <w:t>VKM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 xml:space="preserve">Presun ľudí z miestnosti 109 [1. poschodie, Jesenná] - Roman </w:t>
      </w:r>
      <w:proofErr w:type="spellStart"/>
      <w:r>
        <w:t>Soták</w:t>
      </w:r>
      <w:proofErr w:type="spellEnd"/>
      <w:r>
        <w:t xml:space="preserve"> vie kam (</w:t>
      </w:r>
      <w:proofErr w:type="spellStart"/>
      <w:r>
        <w:t>Furcoňová</w:t>
      </w:r>
      <w:proofErr w:type="spellEnd"/>
      <w:r>
        <w:t xml:space="preserve">, </w:t>
      </w:r>
      <w:proofErr w:type="spellStart"/>
      <w:r>
        <w:t>Hubeňáková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>Uskladnenie nábytku z miestnosti 109 [1. poschodie, Jesenná] - KAM ???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 xml:space="preserve">Presun ľudí z miestnosti 108 [1. poschodie, Jesenná] Roman </w:t>
      </w:r>
      <w:proofErr w:type="spellStart"/>
      <w:r>
        <w:t>Soták</w:t>
      </w:r>
      <w:proofErr w:type="spellEnd"/>
      <w:r>
        <w:t xml:space="preserve"> vie kam (Kubíková, </w:t>
      </w:r>
      <w:proofErr w:type="spellStart"/>
      <w:r>
        <w:t>Široczki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>Uskladnenie nábytku z miestnosti 108 [1. poschodie, Jesenná] - KAM ???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 xml:space="preserve">Presun zariadení zo </w:t>
      </w:r>
      <w:proofErr w:type="spellStart"/>
      <w:r>
        <w:t>serverovne</w:t>
      </w:r>
      <w:proofErr w:type="spellEnd"/>
      <w:r>
        <w:t xml:space="preserve"> na 1. poschodí Jesennej 5 do starej </w:t>
      </w:r>
      <w:proofErr w:type="spellStart"/>
      <w:r>
        <w:t>serverovne</w:t>
      </w:r>
      <w:proofErr w:type="spellEnd"/>
      <w:r>
        <w:t xml:space="preserve"> v Parku </w:t>
      </w:r>
      <w:proofErr w:type="spellStart"/>
      <w:r>
        <w:t>Angelinum</w:t>
      </w:r>
      <w:proofErr w:type="spellEnd"/>
    </w:p>
    <w:p w:rsidR="00784F69" w:rsidRDefault="00344A91" w:rsidP="00344A91">
      <w:pPr>
        <w:pStyle w:val="Odsekzoznamu"/>
        <w:numPr>
          <w:ilvl w:val="0"/>
          <w:numId w:val="5"/>
        </w:numPr>
      </w:pPr>
      <w:r>
        <w:t xml:space="preserve">servery: KJSF, </w:t>
      </w:r>
      <w:proofErr w:type="spellStart"/>
      <w:r>
        <w:t>Dirner</w:t>
      </w:r>
      <w:proofErr w:type="spellEnd"/>
      <w:r>
        <w:t>, Černák, EVO</w:t>
      </w:r>
    </w:p>
    <w:p w:rsidR="00784F69" w:rsidRDefault="00344A91" w:rsidP="00344A91">
      <w:pPr>
        <w:pStyle w:val="Odsekzoznamu"/>
        <w:numPr>
          <w:ilvl w:val="0"/>
          <w:numId w:val="5"/>
        </w:numPr>
      </w:pPr>
      <w:r>
        <w:t xml:space="preserve">Preloženie klimatizácie zo </w:t>
      </w:r>
      <w:proofErr w:type="spellStart"/>
      <w:r>
        <w:t>serverovne</w:t>
      </w:r>
      <w:proofErr w:type="spellEnd"/>
      <w:r>
        <w:t xml:space="preserve"> na 1. poschodí Jesennej 5 do starej </w:t>
      </w:r>
      <w:proofErr w:type="spellStart"/>
      <w:r>
        <w:t>serverovne</w:t>
      </w:r>
      <w:proofErr w:type="spellEnd"/>
    </w:p>
    <w:p w:rsidR="00344A91" w:rsidRDefault="00344A91" w:rsidP="00344A91">
      <w:pPr>
        <w:pStyle w:val="Odsekzoznamu"/>
        <w:numPr>
          <w:ilvl w:val="0"/>
          <w:numId w:val="5"/>
        </w:numPr>
      </w:pPr>
      <w:r>
        <w:t xml:space="preserve">Presun </w:t>
      </w:r>
      <w:proofErr w:type="spellStart"/>
      <w:r>
        <w:t>Madarasa</w:t>
      </w:r>
      <w:proofErr w:type="spellEnd"/>
      <w:r>
        <w:t xml:space="preserve"> a </w:t>
      </w:r>
      <w:proofErr w:type="spellStart"/>
      <w:r>
        <w:t>Fabriciho</w:t>
      </w:r>
      <w:proofErr w:type="spellEnd"/>
      <w:r>
        <w:t xml:space="preserve"> - Roman </w:t>
      </w:r>
      <w:proofErr w:type="spellStart"/>
      <w:r>
        <w:t>Soták</w:t>
      </w:r>
      <w:proofErr w:type="spellEnd"/>
      <w:r>
        <w:t xml:space="preserve"> vie kam</w:t>
      </w:r>
    </w:p>
    <w:p w:rsidR="00344A91" w:rsidRPr="00784F69" w:rsidRDefault="00344A91" w:rsidP="00344A91">
      <w:pPr>
        <w:rPr>
          <w:b/>
          <w:u w:val="single"/>
        </w:rPr>
      </w:pPr>
      <w:r w:rsidRPr="00784F69">
        <w:rPr>
          <w:b/>
          <w:u w:val="single"/>
        </w:rPr>
        <w:t>Vysťahovanie ÚINF z 2. poschodia Jesennej 5</w:t>
      </w:r>
    </w:p>
    <w:p w:rsidR="00784F69" w:rsidRDefault="00344A91" w:rsidP="00344A91">
      <w:pPr>
        <w:pStyle w:val="Odsekzoznamu"/>
        <w:numPr>
          <w:ilvl w:val="0"/>
          <w:numId w:val="6"/>
        </w:numPr>
      </w:pPr>
      <w:r>
        <w:t>Odpojenie a uskladnenie techniky z P6</w:t>
      </w:r>
    </w:p>
    <w:p w:rsidR="00784F69" w:rsidRDefault="00344A91" w:rsidP="00344A91">
      <w:pPr>
        <w:pStyle w:val="Odsekzoznamu"/>
        <w:numPr>
          <w:ilvl w:val="0"/>
          <w:numId w:val="6"/>
        </w:numPr>
      </w:pPr>
      <w:r>
        <w:t>Demontáž, vysťahovanie a uskladnenie nábytku z P6 - KAM ???</w:t>
      </w:r>
    </w:p>
    <w:p w:rsidR="00784F69" w:rsidRDefault="00344A91" w:rsidP="00344A91">
      <w:pPr>
        <w:pStyle w:val="Odsekzoznamu"/>
        <w:numPr>
          <w:ilvl w:val="0"/>
          <w:numId w:val="6"/>
        </w:numPr>
      </w:pPr>
      <w:r>
        <w:lastRenderedPageBreak/>
        <w:t>Presun ľudí a nábytku z miestnosti 210 - k doktorandom na ÚFV, prof. Bobák ??? (</w:t>
      </w:r>
      <w:proofErr w:type="spellStart"/>
      <w:r>
        <w:t>Studenovský</w:t>
      </w:r>
      <w:proofErr w:type="spellEnd"/>
      <w:r>
        <w:t xml:space="preserve">, </w:t>
      </w:r>
      <w:proofErr w:type="spellStart"/>
      <w:r>
        <w:t>Szabari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6"/>
        </w:numPr>
      </w:pPr>
      <w:r>
        <w:t>Presun ľudí a nábytku z miestnosti 211 - KAM ??? (</w:t>
      </w:r>
      <w:proofErr w:type="spellStart"/>
      <w:r>
        <w:t>Gallová</w:t>
      </w:r>
      <w:proofErr w:type="spellEnd"/>
      <w:r>
        <w:t xml:space="preserve">, </w:t>
      </w:r>
      <w:proofErr w:type="spellStart"/>
      <w:r>
        <w:t>Torok</w:t>
      </w:r>
      <w:proofErr w:type="spellEnd"/>
      <w:r>
        <w:t>)</w:t>
      </w:r>
    </w:p>
    <w:p w:rsidR="00784F69" w:rsidRDefault="00344A91" w:rsidP="00344A91">
      <w:pPr>
        <w:pStyle w:val="Odsekzoznamu"/>
        <w:numPr>
          <w:ilvl w:val="0"/>
          <w:numId w:val="6"/>
        </w:numPr>
      </w:pPr>
      <w:r>
        <w:t>Presun doktorandov z miestnosti 209A [2. poschodie, Jesenná] do študovne</w:t>
      </w:r>
    </w:p>
    <w:p w:rsidR="00784F69" w:rsidRDefault="00344A91" w:rsidP="00344A91">
      <w:pPr>
        <w:pStyle w:val="Odsekzoznamu"/>
        <w:numPr>
          <w:ilvl w:val="0"/>
          <w:numId w:val="6"/>
        </w:numPr>
      </w:pPr>
      <w:r>
        <w:t>Uskladnenie nábytku z miestnosti 209A [2. poschodie, Jesenná] - KAM ???</w:t>
      </w:r>
    </w:p>
    <w:p w:rsidR="00784F69" w:rsidRDefault="00344A91" w:rsidP="00344A91">
      <w:pPr>
        <w:pStyle w:val="Odsekzoznamu"/>
        <w:numPr>
          <w:ilvl w:val="0"/>
          <w:numId w:val="6"/>
        </w:numPr>
      </w:pPr>
      <w:r>
        <w:t>Vysťahovanie nábytku a počítačov z učebne P07 - stoly do P4, a PC do skladu CAI (</w:t>
      </w:r>
      <w:proofErr w:type="spellStart"/>
      <w:r>
        <w:t>Hvizdoš</w:t>
      </w:r>
      <w:proofErr w:type="spellEnd"/>
      <w:r>
        <w:t>)</w:t>
      </w:r>
    </w:p>
    <w:p w:rsidR="001F439F" w:rsidRDefault="00344A91" w:rsidP="00344A91">
      <w:pPr>
        <w:pStyle w:val="Odsekzoznamu"/>
        <w:numPr>
          <w:ilvl w:val="0"/>
          <w:numId w:val="6"/>
        </w:numPr>
      </w:pPr>
      <w:r>
        <w:t xml:space="preserve">PC učebňa P07 nebude počas trvania stavby k dispozícii. </w:t>
      </w:r>
    </w:p>
    <w:p w:rsidR="00344A91" w:rsidRDefault="00344A91" w:rsidP="00344A91">
      <w:pPr>
        <w:pStyle w:val="Odsekzoznamu"/>
        <w:numPr>
          <w:ilvl w:val="0"/>
          <w:numId w:val="6"/>
        </w:numPr>
      </w:pPr>
      <w:r>
        <w:t xml:space="preserve">Odpojenie a presťahovanie </w:t>
      </w:r>
      <w:proofErr w:type="spellStart"/>
      <w:r>
        <w:t>racku</w:t>
      </w:r>
      <w:proofErr w:type="spellEnd"/>
      <w:r>
        <w:t xml:space="preserve"> ÚINF</w:t>
      </w:r>
    </w:p>
    <w:p w:rsidR="00344A91" w:rsidRPr="001F439F" w:rsidRDefault="00344A91" w:rsidP="00344A91">
      <w:pPr>
        <w:rPr>
          <w:b/>
          <w:u w:val="single"/>
        </w:rPr>
      </w:pPr>
      <w:r w:rsidRPr="001F439F">
        <w:rPr>
          <w:b/>
          <w:u w:val="single"/>
        </w:rPr>
        <w:t>Vysťahovanie prízemia Jesennej 5</w:t>
      </w:r>
    </w:p>
    <w:p w:rsidR="001F439F" w:rsidRDefault="00344A91" w:rsidP="00344A91">
      <w:pPr>
        <w:pStyle w:val="Odsekzoznamu"/>
        <w:numPr>
          <w:ilvl w:val="0"/>
          <w:numId w:val="7"/>
        </w:numPr>
      </w:pPr>
      <w:r>
        <w:t>Presun EVO tímu</w:t>
      </w:r>
    </w:p>
    <w:p w:rsidR="001F439F" w:rsidRDefault="00344A91" w:rsidP="001F439F">
      <w:pPr>
        <w:pStyle w:val="Odsekzoznamu"/>
        <w:numPr>
          <w:ilvl w:val="1"/>
          <w:numId w:val="7"/>
        </w:numPr>
      </w:pPr>
      <w:r>
        <w:t>Vysťahovanie stolov a stoličiek z malej jedálne do bufetu</w:t>
      </w:r>
    </w:p>
    <w:p w:rsidR="001F439F" w:rsidRDefault="00344A91" w:rsidP="001F439F">
      <w:pPr>
        <w:pStyle w:val="Odsekzoznamu"/>
        <w:numPr>
          <w:ilvl w:val="1"/>
          <w:numId w:val="7"/>
        </w:numPr>
      </w:pPr>
      <w:r>
        <w:t>Príprava malej jedálne - el. rozvody, internet, žalúzie, upratanie</w:t>
      </w:r>
    </w:p>
    <w:p w:rsidR="001F439F" w:rsidRDefault="00344A91" w:rsidP="001F439F">
      <w:pPr>
        <w:pStyle w:val="Odsekzoznamu"/>
        <w:numPr>
          <w:ilvl w:val="1"/>
          <w:numId w:val="7"/>
        </w:numPr>
      </w:pPr>
      <w:bookmarkStart w:id="0" w:name="_GoBack"/>
      <w:bookmarkEnd w:id="0"/>
      <w:r>
        <w:t>Presun ľudí a nábytku z miestnosti 16 [prízemie, Jesenná] do bývalej malej jedálne</w:t>
      </w:r>
    </w:p>
    <w:p w:rsidR="001F439F" w:rsidRDefault="00344A91" w:rsidP="00344A91">
      <w:pPr>
        <w:pStyle w:val="Odsekzoznamu"/>
        <w:numPr>
          <w:ilvl w:val="0"/>
          <w:numId w:val="7"/>
        </w:numPr>
      </w:pPr>
      <w:r>
        <w:t xml:space="preserve">Presun </w:t>
      </w:r>
      <w:proofErr w:type="spellStart"/>
      <w:r>
        <w:t>Černákovcov</w:t>
      </w:r>
      <w:proofErr w:type="spellEnd"/>
      <w:r>
        <w:t xml:space="preserve"> - práca na doma</w:t>
      </w:r>
    </w:p>
    <w:p w:rsidR="001F439F" w:rsidRDefault="00344A91" w:rsidP="001F439F">
      <w:pPr>
        <w:pStyle w:val="Odsekzoznamu"/>
        <w:numPr>
          <w:ilvl w:val="1"/>
          <w:numId w:val="7"/>
        </w:numPr>
      </w:pPr>
      <w:r>
        <w:t>Vysťahovanie nábytku z miestnosti 15 [prízemie Jesenná] (</w:t>
      </w:r>
      <w:proofErr w:type="spellStart"/>
      <w:r>
        <w:t>Černákovci</w:t>
      </w:r>
      <w:proofErr w:type="spellEnd"/>
      <w:r>
        <w:t>) - KAM ???</w:t>
      </w:r>
    </w:p>
    <w:p w:rsidR="001F439F" w:rsidRDefault="00344A91" w:rsidP="00344A91">
      <w:pPr>
        <w:pStyle w:val="Odsekzoznamu"/>
        <w:numPr>
          <w:ilvl w:val="0"/>
          <w:numId w:val="7"/>
        </w:numPr>
      </w:pPr>
      <w:r>
        <w:t>Vysťahovanie biofyzikov</w:t>
      </w:r>
    </w:p>
    <w:p w:rsidR="001F439F" w:rsidRDefault="00344A91" w:rsidP="001F439F">
      <w:pPr>
        <w:pStyle w:val="Odsekzoznamu"/>
        <w:numPr>
          <w:ilvl w:val="1"/>
          <w:numId w:val="7"/>
        </w:numPr>
      </w:pPr>
      <w:r>
        <w:t xml:space="preserve">Presun nábytku a vysťahovanie </w:t>
      </w:r>
      <w:r w:rsidR="001F439F">
        <w:t>–</w:t>
      </w:r>
      <w:r>
        <w:t xml:space="preserve"> </w:t>
      </w:r>
      <w:proofErr w:type="spellStart"/>
      <w:r>
        <w:t>Bánó</w:t>
      </w:r>
      <w:proofErr w:type="spellEnd"/>
    </w:p>
    <w:p w:rsidR="001F439F" w:rsidRDefault="00344A91" w:rsidP="001F439F">
      <w:pPr>
        <w:pStyle w:val="Odsekzoznamu"/>
        <w:numPr>
          <w:ilvl w:val="1"/>
          <w:numId w:val="7"/>
        </w:numPr>
      </w:pPr>
      <w:r>
        <w:t xml:space="preserve">Presun nábytku a vysťahovanie - </w:t>
      </w:r>
      <w:proofErr w:type="spellStart"/>
      <w:r>
        <w:t>Jancura</w:t>
      </w:r>
      <w:proofErr w:type="spellEnd"/>
      <w:r>
        <w:t xml:space="preserve">, </w:t>
      </w:r>
      <w:proofErr w:type="spellStart"/>
      <w:r>
        <w:t>Fabriciová</w:t>
      </w:r>
      <w:proofErr w:type="spellEnd"/>
    </w:p>
    <w:p w:rsidR="00344A91" w:rsidRDefault="00344A91" w:rsidP="00344A91">
      <w:pPr>
        <w:pStyle w:val="Odsekzoznamu"/>
        <w:numPr>
          <w:ilvl w:val="0"/>
          <w:numId w:val="7"/>
        </w:numPr>
      </w:pPr>
      <w:r>
        <w:t xml:space="preserve">Odpojenie a presťahovanie </w:t>
      </w:r>
      <w:proofErr w:type="spellStart"/>
      <w:r>
        <w:t>racku</w:t>
      </w:r>
      <w:proofErr w:type="spellEnd"/>
      <w:r>
        <w:t xml:space="preserve"> KJSF</w:t>
      </w:r>
    </w:p>
    <w:p w:rsidR="00344A91" w:rsidRPr="001F439F" w:rsidRDefault="00344A91" w:rsidP="00344A91">
      <w:pPr>
        <w:rPr>
          <w:b/>
          <w:u w:val="single"/>
        </w:rPr>
      </w:pPr>
      <w:r w:rsidRPr="001F439F">
        <w:rPr>
          <w:b/>
          <w:u w:val="single"/>
        </w:rPr>
        <w:t>Presun SKALTA</w:t>
      </w:r>
    </w:p>
    <w:p w:rsidR="001F439F" w:rsidRDefault="00344A91" w:rsidP="00344A91">
      <w:pPr>
        <w:pStyle w:val="Odsekzoznamu"/>
        <w:numPr>
          <w:ilvl w:val="0"/>
          <w:numId w:val="8"/>
        </w:numPr>
      </w:pPr>
      <w:r>
        <w:t>Presun / uskladnenie zariadenia na streche - KAM ??? (</w:t>
      </w:r>
      <w:proofErr w:type="spellStart"/>
      <w:r>
        <w:t>Bombara</w:t>
      </w:r>
      <w:proofErr w:type="spellEnd"/>
      <w:r>
        <w:t xml:space="preserve">, </w:t>
      </w:r>
      <w:proofErr w:type="spellStart"/>
      <w:r>
        <w:t>Dirner</w:t>
      </w:r>
      <w:proofErr w:type="spellEnd"/>
      <w:r>
        <w:t>)</w:t>
      </w:r>
    </w:p>
    <w:p w:rsidR="0059062C" w:rsidRDefault="00344A91" w:rsidP="00344A91">
      <w:pPr>
        <w:pStyle w:val="Odsekzoznamu"/>
        <w:numPr>
          <w:ilvl w:val="0"/>
          <w:numId w:val="8"/>
        </w:numPr>
      </w:pPr>
      <w:r>
        <w:t>Presun prístrojov z miestnosti 108 [1. poschodie, Jesenná] - KAM ??? (</w:t>
      </w:r>
      <w:proofErr w:type="spellStart"/>
      <w:r>
        <w:t>Bombara</w:t>
      </w:r>
      <w:proofErr w:type="spellEnd"/>
      <w:r>
        <w:t xml:space="preserve">, </w:t>
      </w:r>
      <w:proofErr w:type="spellStart"/>
      <w:r>
        <w:t>Dirner</w:t>
      </w:r>
      <w:proofErr w:type="spellEnd"/>
      <w:r>
        <w:t>)</w:t>
      </w:r>
    </w:p>
    <w:sectPr w:rsidR="0059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757"/>
    <w:multiLevelType w:val="hybridMultilevel"/>
    <w:tmpl w:val="A8E61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F6C"/>
    <w:multiLevelType w:val="hybridMultilevel"/>
    <w:tmpl w:val="3B42C4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37693"/>
    <w:multiLevelType w:val="hybridMultilevel"/>
    <w:tmpl w:val="8A82F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0FC"/>
    <w:multiLevelType w:val="hybridMultilevel"/>
    <w:tmpl w:val="BBEA7B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77F6E"/>
    <w:multiLevelType w:val="hybridMultilevel"/>
    <w:tmpl w:val="F0523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E063E"/>
    <w:multiLevelType w:val="hybridMultilevel"/>
    <w:tmpl w:val="6706B4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4828"/>
    <w:multiLevelType w:val="hybridMultilevel"/>
    <w:tmpl w:val="BFEEBE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22692"/>
    <w:multiLevelType w:val="hybridMultilevel"/>
    <w:tmpl w:val="CA024F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91"/>
    <w:rsid w:val="001F439F"/>
    <w:rsid w:val="00344A91"/>
    <w:rsid w:val="0059062C"/>
    <w:rsid w:val="00784F69"/>
    <w:rsid w:val="009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2</cp:revision>
  <dcterms:created xsi:type="dcterms:W3CDTF">2014-06-11T08:48:00Z</dcterms:created>
  <dcterms:modified xsi:type="dcterms:W3CDTF">2014-06-11T12:16:00Z</dcterms:modified>
</cp:coreProperties>
</file>